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Tantárgy neve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Tanítási gyakorlat II. (Csoportos)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BTA 1133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Kreditpont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Heti kontaktóraszám (</w:t>
            </w:r>
            <w:proofErr w:type="spellStart"/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proofErr w:type="spellEnd"/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+ </w:t>
            </w:r>
            <w:proofErr w:type="spellStart"/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gyak</w:t>
            </w:r>
            <w:proofErr w:type="spellEnd"/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0+3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Előfeltétel (tantárgyi kód)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0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BTA1228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neve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Imre Rubenné dr. főiskolai tanár</w:t>
            </w:r>
          </w:p>
        </w:tc>
      </w:tr>
      <w:tr w:rsidR="000A2B7E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1D213D" w:rsidRDefault="000A2B7E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Tantárgy oktatója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1D213D" w:rsidRDefault="00ED1CF2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Bán Piroska</w:t>
            </w:r>
          </w:p>
        </w:tc>
      </w:tr>
      <w:tr w:rsidR="00C26AB9" w:rsidRPr="001D213D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intézet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1D213D" w:rsidRDefault="000A2B7E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3D">
              <w:rPr>
                <w:rFonts w:ascii="Times New Roman" w:hAnsi="Times New Roman" w:cs="Times New Roman"/>
                <w:b/>
                <w:sz w:val="24"/>
                <w:szCs w:val="24"/>
              </w:rPr>
              <w:t>OTI</w:t>
            </w:r>
          </w:p>
        </w:tc>
      </w:tr>
    </w:tbl>
    <w:p w:rsidR="000A2B7E" w:rsidRPr="001D213D" w:rsidRDefault="000A2B7E" w:rsidP="000A2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13D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0A2B7E" w:rsidRPr="001D213D" w:rsidRDefault="000A2B7E" w:rsidP="000A2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13D">
        <w:rPr>
          <w:rFonts w:ascii="Times New Roman" w:hAnsi="Times New Roman" w:cs="Times New Roman"/>
          <w:bCs/>
          <w:sz w:val="24"/>
          <w:szCs w:val="24"/>
        </w:rPr>
        <w:t xml:space="preserve">A gyakorlati foglalkozásokon a részvétel kötelező. A félévi hiányzás megengedhető mértéke a tantárgy heti </w:t>
      </w:r>
      <w:proofErr w:type="gramStart"/>
      <w:r w:rsidRPr="001D213D">
        <w:rPr>
          <w:rFonts w:ascii="Times New Roman" w:hAnsi="Times New Roman" w:cs="Times New Roman"/>
          <w:bCs/>
          <w:sz w:val="24"/>
          <w:szCs w:val="24"/>
        </w:rPr>
        <w:t>kontakt óraszámának</w:t>
      </w:r>
      <w:proofErr w:type="gramEnd"/>
      <w:r w:rsidRPr="001D213D">
        <w:rPr>
          <w:rFonts w:ascii="Times New Roman" w:hAnsi="Times New Roman" w:cs="Times New Roman"/>
          <w:bCs/>
          <w:sz w:val="24"/>
          <w:szCs w:val="24"/>
        </w:rPr>
        <w:t xml:space="preserve"> háromszorosa. Ennek túllépése esetén a félév nem értékelhető (</w:t>
      </w:r>
      <w:proofErr w:type="spellStart"/>
      <w:r w:rsidRPr="001D213D">
        <w:rPr>
          <w:rFonts w:ascii="Times New Roman" w:hAnsi="Times New Roman" w:cs="Times New Roman"/>
          <w:bCs/>
          <w:sz w:val="24"/>
          <w:szCs w:val="24"/>
        </w:rPr>
        <w:t>TVSz</w:t>
      </w:r>
      <w:proofErr w:type="spellEnd"/>
      <w:r w:rsidRPr="001D213D">
        <w:rPr>
          <w:rFonts w:ascii="Times New Roman" w:hAnsi="Times New Roman" w:cs="Times New Roman"/>
          <w:bCs/>
          <w:sz w:val="24"/>
          <w:szCs w:val="24"/>
        </w:rPr>
        <w:t xml:space="preserve"> 8.§ 1.)</w:t>
      </w:r>
    </w:p>
    <w:p w:rsidR="00C26AB9" w:rsidRPr="001D213D" w:rsidRDefault="000A2B7E" w:rsidP="000A2B7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1D213D">
        <w:rPr>
          <w:rFonts w:cs="Times New Roman"/>
          <w:b/>
          <w:szCs w:val="24"/>
        </w:rPr>
        <w:t xml:space="preserve">Félévi követelmény: </w:t>
      </w:r>
      <w:r w:rsidRPr="001D213D">
        <w:rPr>
          <w:rFonts w:cs="Times New Roman"/>
          <w:szCs w:val="24"/>
        </w:rPr>
        <w:t>gyakorlati jegy</w:t>
      </w:r>
    </w:p>
    <w:p w:rsidR="00C26AB9" w:rsidRPr="001D213D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t>1. A tantárgy elsajátításának célja:</w:t>
      </w:r>
    </w:p>
    <w:p w:rsidR="00C26AB9" w:rsidRPr="001D213D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:rsidR="00C26AB9" w:rsidRPr="001D213D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t>2. Tantárgyi program:</w:t>
      </w:r>
    </w:p>
    <w:p w:rsidR="00442296" w:rsidRPr="001D213D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 xml:space="preserve">A tantárgy tartalma: </w:t>
      </w:r>
    </w:p>
    <w:p w:rsidR="00442296" w:rsidRPr="001D213D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t>Bemutató tanítások</w:t>
      </w:r>
      <w:r w:rsidRPr="001D213D">
        <w:rPr>
          <w:rFonts w:ascii="Times New Roman" w:hAnsi="Times New Roman" w:cs="Times New Roman"/>
          <w:sz w:val="24"/>
          <w:szCs w:val="24"/>
        </w:rPr>
        <w:t xml:space="preserve">: természetismeret és ének-zene tantárgyakból. Részvétel a szakvezetők bemutató tanításain és a szaknapokon. </w:t>
      </w:r>
    </w:p>
    <w:p w:rsidR="00442296" w:rsidRPr="001D213D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13D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1D213D">
        <w:rPr>
          <w:rFonts w:ascii="Times New Roman" w:hAnsi="Times New Roman" w:cs="Times New Roman"/>
          <w:sz w:val="24"/>
          <w:szCs w:val="24"/>
        </w:rPr>
        <w:t xml:space="preserve"> vagy teljes óra tartása természetismeret, ének-zene, technika tantárgyakból. </w:t>
      </w:r>
    </w:p>
    <w:p w:rsidR="00442296" w:rsidRPr="001D213D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>Heti egy óra előkészítés, egy óra hallgatói tanítás (</w:t>
      </w:r>
      <w:proofErr w:type="spellStart"/>
      <w:r w:rsidRPr="001D213D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1D213D">
        <w:rPr>
          <w:rFonts w:ascii="Times New Roman" w:hAnsi="Times New Roman" w:cs="Times New Roman"/>
          <w:sz w:val="24"/>
          <w:szCs w:val="24"/>
        </w:rPr>
        <w:t xml:space="preserve"> vagy teljes óra tartása) és egy óra elemzés természetismeret, ének-zene és technika tantárgyakból. Valamennyi órára előkészületi óravázlat írása a szakvezető által vázlatosan megadott cél- és feladatrendszer szerint. A megtartandó óra tervezetének elkészítése, megbeszélése, szükség szerinti </w:t>
      </w:r>
      <w:proofErr w:type="gramStart"/>
      <w:r w:rsidRPr="001D213D">
        <w:rPr>
          <w:rFonts w:ascii="Times New Roman" w:hAnsi="Times New Roman" w:cs="Times New Roman"/>
          <w:sz w:val="24"/>
          <w:szCs w:val="24"/>
        </w:rPr>
        <w:t>korrigálása</w:t>
      </w:r>
      <w:proofErr w:type="gramEnd"/>
      <w:r w:rsidRPr="001D213D">
        <w:rPr>
          <w:rFonts w:ascii="Times New Roman" w:hAnsi="Times New Roman" w:cs="Times New Roman"/>
          <w:sz w:val="24"/>
          <w:szCs w:val="24"/>
        </w:rPr>
        <w:t xml:space="preserve"> a szakvezető ajánlásai szerint. Felkészülés a megtartott óra szakszerű elemzésére. Kapott szempontok szerint </w:t>
      </w:r>
      <w:proofErr w:type="gramStart"/>
      <w:r w:rsidRPr="001D213D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1D213D">
        <w:rPr>
          <w:rFonts w:ascii="Times New Roman" w:hAnsi="Times New Roman" w:cs="Times New Roman"/>
          <w:sz w:val="24"/>
          <w:szCs w:val="24"/>
        </w:rPr>
        <w:t xml:space="preserve"> részvétel az elemző órán. </w:t>
      </w:r>
    </w:p>
    <w:p w:rsidR="00442296" w:rsidRPr="001D213D" w:rsidRDefault="00442296" w:rsidP="00442296">
      <w:pPr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t>Tanításon kívüli egyéb gyakorlatok</w:t>
      </w:r>
      <w:r w:rsidRPr="001D213D">
        <w:rPr>
          <w:rFonts w:ascii="Times New Roman" w:hAnsi="Times New Roman" w:cs="Times New Roman"/>
          <w:sz w:val="24"/>
          <w:szCs w:val="24"/>
        </w:rPr>
        <w:t xml:space="preserve"> - Tanulmányi vagy szabadidős foglalkozás a napközi otthonban: 1 óra hospitálás</w:t>
      </w:r>
    </w:p>
    <w:p w:rsidR="00C26AB9" w:rsidRPr="001D213D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ismeretek, készségek és </w:t>
      </w:r>
      <w:proofErr w:type="gramStart"/>
      <w:r w:rsidRPr="001D213D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1D213D">
        <w:rPr>
          <w:rFonts w:ascii="Times New Roman" w:hAnsi="Times New Roman" w:cs="Times New Roman"/>
          <w:b/>
          <w:sz w:val="24"/>
          <w:szCs w:val="24"/>
        </w:rPr>
        <w:t xml:space="preserve"> elsajátításához rendelkezésre álló segédanyagok:</w:t>
      </w:r>
      <w:r w:rsidRPr="001D21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6AB9" w:rsidRPr="001D213D" w:rsidRDefault="00C26AB9" w:rsidP="00180C63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13D">
        <w:rPr>
          <w:rFonts w:ascii="Times New Roman" w:hAnsi="Times New Roman" w:cs="Times New Roman"/>
          <w:bCs/>
          <w:sz w:val="24"/>
          <w:szCs w:val="24"/>
        </w:rPr>
        <w:t>A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:rsidR="00C26AB9" w:rsidRPr="001D213D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D213D">
        <w:rPr>
          <w:rFonts w:ascii="Times New Roman" w:hAnsi="Times New Roman" w:cs="Times New Roman"/>
          <w:b/>
          <w:sz w:val="24"/>
          <w:szCs w:val="24"/>
          <w:u w:val="single"/>
        </w:rPr>
        <w:t>Az értékelés módja, ütemezése:</w:t>
      </w:r>
    </w:p>
    <w:p w:rsidR="00C26AB9" w:rsidRPr="001D213D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13D">
        <w:rPr>
          <w:rFonts w:ascii="Times New Roman" w:hAnsi="Times New Roman" w:cs="Times New Roman"/>
          <w:b/>
          <w:sz w:val="24"/>
          <w:szCs w:val="24"/>
          <w:u w:val="single"/>
        </w:rPr>
        <w:t>Csoportos tanítási gyakorlatokon:</w:t>
      </w:r>
    </w:p>
    <w:p w:rsidR="00180C63" w:rsidRPr="001D213D" w:rsidRDefault="00180C63" w:rsidP="00180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 xml:space="preserve">Az értékelés módja Hospitálási naplók, előkészületi óravázlatok írása, önállóan készített óratervezet írása, tanítás, óraelemzés, </w:t>
      </w:r>
      <w:proofErr w:type="gramStart"/>
      <w:r w:rsidRPr="001D213D">
        <w:rPr>
          <w:rFonts w:ascii="Times New Roman" w:hAnsi="Times New Roman" w:cs="Times New Roman"/>
          <w:sz w:val="24"/>
          <w:szCs w:val="24"/>
        </w:rPr>
        <w:t>reflexió</w:t>
      </w:r>
      <w:proofErr w:type="gramEnd"/>
      <w:r w:rsidRPr="001D213D">
        <w:rPr>
          <w:rFonts w:ascii="Times New Roman" w:hAnsi="Times New Roman" w:cs="Times New Roman"/>
          <w:sz w:val="24"/>
          <w:szCs w:val="24"/>
        </w:rPr>
        <w:t>, önreflexió.</w:t>
      </w:r>
    </w:p>
    <w:p w:rsidR="00C26AB9" w:rsidRPr="001D213D" w:rsidRDefault="00C26AB9" w:rsidP="00180C63">
      <w:pPr>
        <w:pStyle w:val="Listaszerbekezds"/>
        <w:spacing w:after="0"/>
        <w:rPr>
          <w:rFonts w:cs="Times New Roman"/>
          <w:b/>
          <w:szCs w:val="24"/>
          <w:u w:val="single"/>
        </w:rPr>
      </w:pPr>
      <w:r w:rsidRPr="001D213D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1D213D">
        <w:rPr>
          <w:rFonts w:cs="Times New Roman"/>
          <w:szCs w:val="24"/>
        </w:rPr>
        <w:t>csütörtök délig</w:t>
      </w:r>
    </w:p>
    <w:p w:rsidR="00C26AB9" w:rsidRPr="001D213D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1D213D">
        <w:rPr>
          <w:rFonts w:cs="Times New Roman"/>
          <w:b/>
          <w:szCs w:val="24"/>
        </w:rPr>
        <w:t xml:space="preserve">A tananyag kijelölése: </w:t>
      </w:r>
      <w:r w:rsidRPr="001D213D">
        <w:rPr>
          <w:rFonts w:cs="Times New Roman"/>
          <w:szCs w:val="24"/>
        </w:rPr>
        <w:t>két héttel a tanítás előtti tanítási gyakorlaton.</w:t>
      </w:r>
    </w:p>
    <w:p w:rsidR="00C26AB9" w:rsidRPr="001D213D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C26AB9" w:rsidRPr="001D213D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A hallgatók  minden új tantárgynál az első alkalommal kapjanak óratervezetet, olyan formában, ahogy a szakvezető kéri. </w:t>
      </w:r>
      <w:proofErr w:type="gramStart"/>
      <w:r w:rsidRPr="001D213D">
        <w:rPr>
          <w:rFonts w:cs="Times New Roman"/>
          <w:szCs w:val="24"/>
        </w:rPr>
        <w:t>( minta</w:t>
      </w:r>
      <w:proofErr w:type="gramEnd"/>
      <w:r w:rsidRPr="001D213D">
        <w:rPr>
          <w:rFonts w:cs="Times New Roman"/>
          <w:szCs w:val="24"/>
        </w:rPr>
        <w:t>)</w:t>
      </w:r>
    </w:p>
    <w:p w:rsidR="00C26AB9" w:rsidRPr="001D213D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1D213D">
        <w:rPr>
          <w:rFonts w:cs="Times New Roman"/>
          <w:b/>
          <w:szCs w:val="24"/>
        </w:rPr>
        <w:t xml:space="preserve">Szakvezetői megoldási javaslat: </w:t>
      </w:r>
      <w:r w:rsidRPr="001D213D">
        <w:rPr>
          <w:rFonts w:cs="Times New Roman"/>
          <w:szCs w:val="24"/>
        </w:rPr>
        <w:t>egy héttel a tanítás előtti tanítási gyakorlaton.</w:t>
      </w:r>
    </w:p>
    <w:p w:rsidR="00C26AB9" w:rsidRPr="001D213D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A kijavított előkészületi vázlatok alapján a szakvezető megoldási javaslatot tesz.</w:t>
      </w:r>
    </w:p>
    <w:p w:rsidR="00C26AB9" w:rsidRPr="001D213D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 xml:space="preserve">A tanító és a helyettes tanító kijelölése, </w:t>
      </w:r>
    </w:p>
    <w:p w:rsidR="00C26AB9" w:rsidRPr="001D213D" w:rsidRDefault="00C26AB9" w:rsidP="00C26AB9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Feladatuk: tervezetírás a megoldási javaslat alapján. Leadási határidő: csütörtök, a tanítás előtti megbeszélés a beadott tervezet alapján a szakvezetővel történő egyeztetésnek megfelelően.</w:t>
      </w:r>
    </w:p>
    <w:p w:rsidR="00C26AB9" w:rsidRPr="001D213D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A tantárgyra vonatkozó megfigyelési szempontsor megadása a helyettes tanítónak, hogy a bírálatához felkészülhessen.</w:t>
      </w:r>
    </w:p>
    <w:p w:rsidR="00C26AB9" w:rsidRPr="001D213D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1D213D">
        <w:rPr>
          <w:rFonts w:cs="Times New Roman"/>
          <w:b/>
          <w:szCs w:val="24"/>
        </w:rPr>
        <w:t>A csoport előtti tanítás elemzése:</w:t>
      </w:r>
    </w:p>
    <w:p w:rsidR="00C26AB9" w:rsidRPr="001D213D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:rsidR="00C26AB9" w:rsidRPr="001D213D" w:rsidRDefault="00C26AB9" w:rsidP="00C26AB9">
      <w:pPr>
        <w:pStyle w:val="Listaszerbekezds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 xml:space="preserve">- A csoport többi tagja is </w:t>
      </w:r>
      <w:proofErr w:type="gramStart"/>
      <w:r w:rsidRPr="001D213D">
        <w:rPr>
          <w:rFonts w:cs="Times New Roman"/>
          <w:szCs w:val="24"/>
        </w:rPr>
        <w:t>reflektál</w:t>
      </w:r>
      <w:proofErr w:type="gramEnd"/>
      <w:r w:rsidRPr="001D213D">
        <w:rPr>
          <w:rFonts w:cs="Times New Roman"/>
          <w:szCs w:val="24"/>
        </w:rPr>
        <w:t xml:space="preserve"> a látottakra, hallottakra, valamint építő jellegű javaslatokat tesz.</w:t>
      </w:r>
    </w:p>
    <w:p w:rsidR="00442296" w:rsidRPr="001D213D" w:rsidRDefault="00C26AB9" w:rsidP="00180C63">
      <w:pPr>
        <w:pStyle w:val="Listaszerbekezds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:rsidR="00C26AB9" w:rsidRPr="001D213D" w:rsidRDefault="00442296" w:rsidP="00442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1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26AB9" w:rsidRPr="001D213D">
        <w:rPr>
          <w:rFonts w:ascii="Times New Roman" w:hAnsi="Times New Roman" w:cs="Times New Roman"/>
          <w:b/>
          <w:bCs/>
          <w:sz w:val="24"/>
          <w:szCs w:val="24"/>
        </w:rPr>
        <w:t>A félévközi ellenőrzések követelményei:</w:t>
      </w:r>
    </w:p>
    <w:p w:rsidR="00C26AB9" w:rsidRPr="001D213D" w:rsidRDefault="00C26AB9" w:rsidP="00180C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t>Az értékelés összetevői</w:t>
      </w:r>
      <w:r w:rsidRPr="001D213D">
        <w:rPr>
          <w:rFonts w:ascii="Times New Roman" w:hAnsi="Times New Roman" w:cs="Times New Roman"/>
          <w:sz w:val="24"/>
          <w:szCs w:val="24"/>
        </w:rPr>
        <w:t xml:space="preserve">: a félév során beadott írásbeli munkák minősége, tanítási gyakorlatokon való részvétel és </w:t>
      </w:r>
      <w:proofErr w:type="gramStart"/>
      <w:r w:rsidRPr="001D213D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1D213D">
        <w:rPr>
          <w:rFonts w:ascii="Times New Roman" w:hAnsi="Times New Roman" w:cs="Times New Roman"/>
          <w:sz w:val="24"/>
          <w:szCs w:val="24"/>
        </w:rPr>
        <w:t>, a hallgató által tartott tanítási órákra való felkészülés, kivitelezés, önreflexió</w:t>
      </w:r>
    </w:p>
    <w:p w:rsidR="00C26AB9" w:rsidRPr="001D213D" w:rsidRDefault="00C26AB9" w:rsidP="00180C63">
      <w:pPr>
        <w:pStyle w:val="Listaszerbekezds"/>
        <w:numPr>
          <w:ilvl w:val="0"/>
          <w:numId w:val="3"/>
        </w:numPr>
        <w:spacing w:after="0"/>
        <w:rPr>
          <w:rFonts w:cs="Times New Roman"/>
          <w:b/>
          <w:szCs w:val="24"/>
        </w:rPr>
      </w:pPr>
      <w:r w:rsidRPr="001D213D">
        <w:rPr>
          <w:rFonts w:cs="Times New Roman"/>
          <w:b/>
          <w:szCs w:val="24"/>
        </w:rPr>
        <w:t>Az értékelés szempontjai: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1D213D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1D213D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proofErr w:type="gramStart"/>
      <w:r w:rsidRPr="001D213D">
        <w:rPr>
          <w:rFonts w:cs="Times New Roman"/>
          <w:szCs w:val="24"/>
        </w:rPr>
        <w:t>Aktív</w:t>
      </w:r>
      <w:proofErr w:type="gramEnd"/>
      <w:r w:rsidRPr="001D213D">
        <w:rPr>
          <w:rFonts w:cs="Times New Roman"/>
          <w:szCs w:val="24"/>
        </w:rPr>
        <w:t xml:space="preserve"> részvétel az órák előkészítésében, elemzésében, a tanulói tevékenységek, teljesítmények szakszerű értékelésében.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Részvétel a szaknapokon. Az óratervek hiánytalan megléte.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1D213D">
        <w:rPr>
          <w:rFonts w:cs="Times New Roman"/>
          <w:bCs/>
          <w:szCs w:val="24"/>
        </w:rPr>
        <w:lastRenderedPageBreak/>
        <w:t xml:space="preserve">Beszámításra kerül a félévi szorgalom, felkészültség, </w:t>
      </w:r>
      <w:proofErr w:type="gramStart"/>
      <w:r w:rsidRPr="001D213D">
        <w:rPr>
          <w:rFonts w:cs="Times New Roman"/>
          <w:bCs/>
          <w:szCs w:val="24"/>
        </w:rPr>
        <w:t>aktivitás</w:t>
      </w:r>
      <w:proofErr w:type="gramEnd"/>
      <w:r w:rsidRPr="001D213D">
        <w:rPr>
          <w:rFonts w:cs="Times New Roman"/>
          <w:bCs/>
          <w:szCs w:val="24"/>
        </w:rPr>
        <w:t>, hozzáértés, pontosság (az időpontok betartása).</w:t>
      </w:r>
    </w:p>
    <w:p w:rsidR="00C26AB9" w:rsidRPr="001D213D" w:rsidRDefault="00C26AB9" w:rsidP="00C26AB9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C26AB9" w:rsidRPr="001D213D" w:rsidRDefault="00C26AB9" w:rsidP="00180C6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213D">
        <w:rPr>
          <w:rFonts w:ascii="Times New Roman" w:hAnsi="Times New Roman" w:cs="Times New Roman"/>
          <w:b/>
          <w:sz w:val="24"/>
          <w:szCs w:val="24"/>
        </w:rPr>
        <w:t>Az értékelés szempontjai:</w:t>
      </w:r>
    </w:p>
    <w:p w:rsidR="00C26AB9" w:rsidRPr="001D213D" w:rsidRDefault="00C26AB9" w:rsidP="00180C63">
      <w:pPr>
        <w:pStyle w:val="Listaszerbekezds"/>
        <w:spacing w:after="0"/>
        <w:rPr>
          <w:rFonts w:cs="Times New Roman"/>
          <w:b/>
          <w:szCs w:val="24"/>
        </w:rPr>
      </w:pPr>
      <w:proofErr w:type="gramStart"/>
      <w:r w:rsidRPr="001D213D">
        <w:rPr>
          <w:rFonts w:cs="Times New Roman"/>
          <w:b/>
          <w:szCs w:val="24"/>
        </w:rPr>
        <w:t>e</w:t>
      </w:r>
      <w:proofErr w:type="gramEnd"/>
      <w:r w:rsidRPr="001D213D">
        <w:rPr>
          <w:rFonts w:cs="Times New Roman"/>
          <w:b/>
          <w:szCs w:val="24"/>
        </w:rPr>
        <w:t>/1. A tanított órák után: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óraterv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felkészültség,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a tervezett célok, feladatok megvalósítása,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óravezetés,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kapcsolatteremtés a tanulókkal,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rugalmasság, spontaneitás,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fegyelmezés,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szemléltetés,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értékelési módok, alkalmazott módszerek, munkaformák,</w:t>
      </w:r>
    </w:p>
    <w:p w:rsidR="00C26AB9" w:rsidRPr="001D213D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1D213D">
        <w:rPr>
          <w:rFonts w:cs="Times New Roman"/>
          <w:szCs w:val="24"/>
        </w:rPr>
        <w:t>önreflexió</w:t>
      </w:r>
    </w:p>
    <w:p w:rsidR="00442296" w:rsidRPr="001D213D" w:rsidRDefault="00442296" w:rsidP="00180C63">
      <w:pPr>
        <w:pStyle w:val="Listaszerbekezds"/>
        <w:rPr>
          <w:rFonts w:cs="Times New Roman"/>
          <w:szCs w:val="24"/>
        </w:rPr>
      </w:pPr>
    </w:p>
    <w:p w:rsidR="00C26AB9" w:rsidRPr="001D213D" w:rsidRDefault="00C26AB9" w:rsidP="00180C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13D">
        <w:rPr>
          <w:rFonts w:ascii="Times New Roman" w:hAnsi="Times New Roman" w:cs="Times New Roman"/>
          <w:b/>
          <w:sz w:val="24"/>
          <w:szCs w:val="24"/>
          <w:u w:val="single"/>
        </w:rPr>
        <w:t>5. Az érdemjegy kialakításának módja:</w:t>
      </w:r>
    </w:p>
    <w:p w:rsidR="00C26AB9" w:rsidRPr="001D213D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 xml:space="preserve">A gyakorlati jegyet az írásbeli munkák (tervezetek, vázlatok), a csoportos tanítási gyakorlaton szerzett érdemjegyek számtani átlaga határozza meg. </w:t>
      </w:r>
    </w:p>
    <w:p w:rsidR="00C26AB9" w:rsidRPr="001D213D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 xml:space="preserve">Amennyiben a tanítási gyakorlat bármelyik feladata </w:t>
      </w:r>
      <w:proofErr w:type="gramStart"/>
      <w:r w:rsidR="00B97BBC" w:rsidRPr="001D213D"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1D213D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1D213D">
        <w:rPr>
          <w:rFonts w:ascii="Times New Roman" w:hAnsi="Times New Roman" w:cs="Times New Roman"/>
          <w:sz w:val="24"/>
          <w:szCs w:val="24"/>
        </w:rPr>
        <w:t xml:space="preserve">, a félév elégtelen gyakorlati jeggyel zárul. </w:t>
      </w:r>
    </w:p>
    <w:p w:rsidR="00A37A86" w:rsidRPr="001D213D" w:rsidRDefault="00C26AB9" w:rsidP="00A37A86">
      <w:pPr>
        <w:jc w:val="both"/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>Elégtelen gyakorlati jegy javítása a tantárgy gyakorlati jellege miatt nem lehetséges.</w:t>
      </w:r>
      <w:r w:rsidR="00A37A86" w:rsidRPr="001D213D">
        <w:rPr>
          <w:rFonts w:ascii="Times New Roman" w:hAnsi="Times New Roman" w:cs="Times New Roman"/>
          <w:sz w:val="24"/>
          <w:szCs w:val="24"/>
        </w:rPr>
        <w:t xml:space="preserve"> Ha a hallgató nem adja be a vázlatát/tervezetét a megadott határidőre, azt legkésőbb 1 héten belül pótolnia kell. Kettőnél több hiányzó vagy késve beadott óraterv a tantárgy félévi érvénytelenségét vonja maga után.  </w:t>
      </w:r>
    </w:p>
    <w:p w:rsidR="00442296" w:rsidRPr="001D213D" w:rsidRDefault="00ED1CF2" w:rsidP="00180C63">
      <w:pPr>
        <w:rPr>
          <w:rFonts w:ascii="Times New Roman" w:hAnsi="Times New Roman" w:cs="Times New Roman"/>
          <w:sz w:val="24"/>
          <w:szCs w:val="24"/>
        </w:rPr>
      </w:pPr>
      <w:r w:rsidRPr="001D213D">
        <w:rPr>
          <w:rFonts w:ascii="Times New Roman" w:hAnsi="Times New Roman" w:cs="Times New Roman"/>
          <w:sz w:val="24"/>
          <w:szCs w:val="24"/>
        </w:rPr>
        <w:t>Hallgatók beosztása csoportos tanítási gyakorlatra</w:t>
      </w:r>
      <w:r w:rsidR="003D1CBB" w:rsidRPr="001D213D">
        <w:rPr>
          <w:rFonts w:ascii="Times New Roman" w:hAnsi="Times New Roman" w:cs="Times New Roman"/>
          <w:sz w:val="24"/>
          <w:szCs w:val="24"/>
        </w:rPr>
        <w:t xml:space="preserve"> technika és életvitel tantárgyból</w:t>
      </w:r>
      <w:r w:rsidRPr="001D213D">
        <w:rPr>
          <w:rFonts w:ascii="Times New Roman" w:hAnsi="Times New Roman" w:cs="Times New Roman"/>
          <w:sz w:val="24"/>
          <w:szCs w:val="24"/>
        </w:rPr>
        <w:t>: forgásrend szerint.</w:t>
      </w:r>
    </w:p>
    <w:p w:rsidR="00180C63" w:rsidRPr="001D213D" w:rsidRDefault="00180C63" w:rsidP="00C26AB9">
      <w:pPr>
        <w:rPr>
          <w:rFonts w:ascii="Times New Roman" w:hAnsi="Times New Roman" w:cs="Times New Roman"/>
          <w:sz w:val="24"/>
          <w:szCs w:val="24"/>
        </w:rPr>
      </w:pPr>
    </w:p>
    <w:p w:rsidR="00C26AB9" w:rsidRPr="001D213D" w:rsidRDefault="000A2B7E" w:rsidP="00C26AB9">
      <w:pPr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D213D">
        <w:rPr>
          <w:rFonts w:ascii="Times New Roman" w:hAnsi="Times New Roman" w:cs="Times New Roman"/>
          <w:bCs/>
          <w:kern w:val="28"/>
          <w:sz w:val="24"/>
          <w:szCs w:val="24"/>
        </w:rPr>
        <w:t>Nyíregyháza, 2019. szeptember 9</w:t>
      </w:r>
      <w:r w:rsidR="00C26AB9" w:rsidRPr="001D213D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</w:p>
    <w:p w:rsidR="00C26AB9" w:rsidRPr="001D213D" w:rsidRDefault="00C26AB9" w:rsidP="00C26AB9">
      <w:pPr>
        <w:tabs>
          <w:tab w:val="center" w:pos="7088"/>
        </w:tabs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D213D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ED1CF2" w:rsidRPr="001D213D">
        <w:rPr>
          <w:rFonts w:ascii="Times New Roman" w:hAnsi="Times New Roman" w:cs="Times New Roman"/>
          <w:bCs/>
          <w:kern w:val="28"/>
          <w:sz w:val="24"/>
          <w:szCs w:val="24"/>
        </w:rPr>
        <w:t>Bán Piroska</w:t>
      </w:r>
    </w:p>
    <w:p w:rsidR="00547E4D" w:rsidRPr="001D213D" w:rsidRDefault="00C26AB9" w:rsidP="00442296">
      <w:pPr>
        <w:tabs>
          <w:tab w:val="center" w:pos="7088"/>
        </w:tabs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1D213D">
        <w:rPr>
          <w:rFonts w:ascii="Times New Roman" w:hAnsi="Times New Roman" w:cs="Times New Roman"/>
          <w:bCs/>
          <w:kern w:val="28"/>
          <w:sz w:val="24"/>
          <w:szCs w:val="24"/>
        </w:rPr>
        <w:t>szakvezető</w:t>
      </w:r>
      <w:bookmarkEnd w:id="0"/>
      <w:proofErr w:type="gramEnd"/>
    </w:p>
    <w:sectPr w:rsidR="00547E4D" w:rsidRPr="001D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B2358"/>
    <w:multiLevelType w:val="hybridMultilevel"/>
    <w:tmpl w:val="131C65AE"/>
    <w:lvl w:ilvl="0" w:tplc="A67A0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9"/>
    <w:rsid w:val="000A2B7E"/>
    <w:rsid w:val="00180C63"/>
    <w:rsid w:val="001D213D"/>
    <w:rsid w:val="003304C9"/>
    <w:rsid w:val="003D1CBB"/>
    <w:rsid w:val="00442296"/>
    <w:rsid w:val="0048698F"/>
    <w:rsid w:val="00547E4D"/>
    <w:rsid w:val="0061316B"/>
    <w:rsid w:val="0080202E"/>
    <w:rsid w:val="00A37A86"/>
    <w:rsid w:val="00B97BBC"/>
    <w:rsid w:val="00C26AB9"/>
    <w:rsid w:val="00CE562C"/>
    <w:rsid w:val="00E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D524-75E6-4124-A1A2-225A0AFF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IndentChar">
    <w:name w:val="Body Text Indent Char"/>
    <w:link w:val="Szvegtrzsbehzssal1"/>
    <w:locked/>
    <w:rsid w:val="00C26AB9"/>
    <w:rPr>
      <w:sz w:val="24"/>
      <w:szCs w:val="24"/>
      <w:lang w:eastAsia="hu-HU"/>
    </w:rPr>
  </w:style>
  <w:style w:type="paragraph" w:customStyle="1" w:styleId="Szvegtrzsbehzssal1">
    <w:name w:val="Szövegtörzs behúzással1"/>
    <w:basedOn w:val="Norml"/>
    <w:link w:val="BodyTextIndentChar"/>
    <w:rsid w:val="00C26AB9"/>
    <w:pPr>
      <w:widowControl w:val="0"/>
      <w:spacing w:after="240" w:line="240" w:lineRule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6AB9"/>
    <w:pPr>
      <w:spacing w:after="160" w:line="259" w:lineRule="auto"/>
      <w:ind w:left="720"/>
      <w:contextualSpacing/>
    </w:pPr>
    <w:rPr>
      <w:rFonts w:ascii="Times New Roman" w:hAnsi="Times New Roman" w:cstheme="minorHAnsi"/>
      <w:sz w:val="24"/>
    </w:rPr>
  </w:style>
  <w:style w:type="table" w:styleId="Rcsostblzat">
    <w:name w:val="Table Grid"/>
    <w:basedOn w:val="Normltblzat"/>
    <w:uiPriority w:val="59"/>
    <w:rsid w:val="00C2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Zoltánné Dobos</cp:lastModifiedBy>
  <cp:revision>3</cp:revision>
  <dcterms:created xsi:type="dcterms:W3CDTF">2019-10-08T11:26:00Z</dcterms:created>
  <dcterms:modified xsi:type="dcterms:W3CDTF">2019-10-08T13:21:00Z</dcterms:modified>
</cp:coreProperties>
</file>