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18"/>
      </w:tblGrid>
      <w:tr w:rsidR="00C26AB9" w:rsidRPr="00E52F61" w:rsidTr="00482A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E52F61" w:rsidRDefault="00C26AB9" w:rsidP="0048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E52F61">
              <w:rPr>
                <w:rFonts w:ascii="Times New Roman" w:hAnsi="Times New Roman" w:cs="Times New Roman"/>
                <w:b/>
                <w:sz w:val="24"/>
                <w:szCs w:val="24"/>
              </w:rPr>
              <w:t>Tantárgy neve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E52F61" w:rsidRDefault="00C26AB9" w:rsidP="0048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61">
              <w:rPr>
                <w:rFonts w:ascii="Times New Roman" w:hAnsi="Times New Roman" w:cs="Times New Roman"/>
                <w:b/>
                <w:sz w:val="24"/>
                <w:szCs w:val="24"/>
              </w:rPr>
              <w:t>Tanítási gyakorlat II. (Csoportos)</w:t>
            </w:r>
          </w:p>
        </w:tc>
      </w:tr>
      <w:tr w:rsidR="00C26AB9" w:rsidRPr="00E52F61" w:rsidTr="00482A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E52F61" w:rsidRDefault="00C26AB9" w:rsidP="0048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61">
              <w:rPr>
                <w:rFonts w:ascii="Times New Roman" w:hAnsi="Times New Roman" w:cs="Times New Roman"/>
                <w:b/>
                <w:sz w:val="24"/>
                <w:szCs w:val="24"/>
              </w:rPr>
              <w:t>Tantárgy kódja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E52F61" w:rsidRDefault="00C26AB9" w:rsidP="0048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61">
              <w:rPr>
                <w:rFonts w:ascii="Times New Roman" w:hAnsi="Times New Roman" w:cs="Times New Roman"/>
                <w:b/>
                <w:sz w:val="24"/>
                <w:szCs w:val="24"/>
              </w:rPr>
              <w:t>BTA 1133</w:t>
            </w:r>
          </w:p>
        </w:tc>
      </w:tr>
      <w:tr w:rsidR="00C26AB9" w:rsidRPr="00E52F61" w:rsidTr="00482A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E52F61" w:rsidRDefault="00C26AB9" w:rsidP="0048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61">
              <w:rPr>
                <w:rFonts w:ascii="Times New Roman" w:hAnsi="Times New Roman" w:cs="Times New Roman"/>
                <w:b/>
                <w:sz w:val="24"/>
                <w:szCs w:val="24"/>
              </w:rPr>
              <w:t>Meghirdetés féléve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E52F61" w:rsidRDefault="00C26AB9" w:rsidP="0048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6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</w:tr>
      <w:tr w:rsidR="00C26AB9" w:rsidRPr="00E52F61" w:rsidTr="00482A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E52F61" w:rsidRDefault="00C26AB9" w:rsidP="0048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61">
              <w:rPr>
                <w:rFonts w:ascii="Times New Roman" w:hAnsi="Times New Roman" w:cs="Times New Roman"/>
                <w:b/>
                <w:sz w:val="24"/>
                <w:szCs w:val="24"/>
              </w:rPr>
              <w:t>Kreditpont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E52F61" w:rsidRDefault="00C26AB9" w:rsidP="0048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26AB9" w:rsidRPr="00E52F61" w:rsidTr="00482A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E52F61" w:rsidRDefault="00C26AB9" w:rsidP="0048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61">
              <w:rPr>
                <w:rFonts w:ascii="Times New Roman" w:hAnsi="Times New Roman" w:cs="Times New Roman"/>
                <w:b/>
                <w:sz w:val="24"/>
                <w:szCs w:val="24"/>
              </w:rPr>
              <w:t>Heti kontaktóraszám (</w:t>
            </w:r>
            <w:proofErr w:type="spellStart"/>
            <w:r w:rsidRPr="00E52F61">
              <w:rPr>
                <w:rFonts w:ascii="Times New Roman" w:hAnsi="Times New Roman" w:cs="Times New Roman"/>
                <w:b/>
                <w:sz w:val="24"/>
                <w:szCs w:val="24"/>
              </w:rPr>
              <w:t>elm</w:t>
            </w:r>
            <w:proofErr w:type="spellEnd"/>
            <w:r w:rsidRPr="00E52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+ </w:t>
            </w:r>
            <w:proofErr w:type="spellStart"/>
            <w:r w:rsidRPr="00E52F61">
              <w:rPr>
                <w:rFonts w:ascii="Times New Roman" w:hAnsi="Times New Roman" w:cs="Times New Roman"/>
                <w:b/>
                <w:sz w:val="24"/>
                <w:szCs w:val="24"/>
              </w:rPr>
              <w:t>gyak</w:t>
            </w:r>
            <w:proofErr w:type="spellEnd"/>
            <w:r w:rsidRPr="00E52F6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E52F61" w:rsidRDefault="00C26AB9" w:rsidP="0048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61">
              <w:rPr>
                <w:rFonts w:ascii="Times New Roman" w:hAnsi="Times New Roman" w:cs="Times New Roman"/>
                <w:b/>
                <w:sz w:val="24"/>
                <w:szCs w:val="24"/>
              </w:rPr>
              <w:t>0+3</w:t>
            </w:r>
          </w:p>
        </w:tc>
      </w:tr>
      <w:tr w:rsidR="00C26AB9" w:rsidRPr="00E52F61" w:rsidTr="00482A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E52F61" w:rsidRDefault="00C26AB9" w:rsidP="0048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61">
              <w:rPr>
                <w:rFonts w:ascii="Times New Roman" w:hAnsi="Times New Roman" w:cs="Times New Roman"/>
                <w:b/>
                <w:sz w:val="24"/>
                <w:szCs w:val="24"/>
              </w:rPr>
              <w:t>Félévi követelmény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E52F61" w:rsidRDefault="00C26AB9" w:rsidP="0048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61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</w:tr>
      <w:tr w:rsidR="00C26AB9" w:rsidRPr="00E52F61" w:rsidTr="00482A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E52F61" w:rsidRDefault="00C26AB9" w:rsidP="0048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61">
              <w:rPr>
                <w:rFonts w:ascii="Times New Roman" w:hAnsi="Times New Roman" w:cs="Times New Roman"/>
                <w:b/>
                <w:sz w:val="24"/>
                <w:szCs w:val="24"/>
              </w:rPr>
              <w:t>Előfeltétel (tantárgyi kód)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E52F61" w:rsidRDefault="00C26AB9" w:rsidP="000A2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61">
              <w:rPr>
                <w:rFonts w:ascii="Times New Roman" w:hAnsi="Times New Roman" w:cs="Times New Roman"/>
                <w:b/>
                <w:sz w:val="24"/>
                <w:szCs w:val="24"/>
              </w:rPr>
              <w:t>BTA1228</w:t>
            </w:r>
          </w:p>
        </w:tc>
      </w:tr>
      <w:tr w:rsidR="00C26AB9" w:rsidRPr="00E52F61" w:rsidTr="00482A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E52F61" w:rsidRDefault="00C26AB9" w:rsidP="0048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61">
              <w:rPr>
                <w:rFonts w:ascii="Times New Roman" w:hAnsi="Times New Roman" w:cs="Times New Roman"/>
                <w:b/>
                <w:sz w:val="24"/>
                <w:szCs w:val="24"/>
              </w:rPr>
              <w:t>Tantárgyfelelős neve és beosztása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E52F61" w:rsidRDefault="00C26AB9" w:rsidP="0048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61">
              <w:rPr>
                <w:rFonts w:ascii="Times New Roman" w:hAnsi="Times New Roman" w:cs="Times New Roman"/>
                <w:b/>
                <w:sz w:val="24"/>
                <w:szCs w:val="24"/>
              </w:rPr>
              <w:t>Imre Rubenné dr. főiskolai tanár</w:t>
            </w:r>
          </w:p>
        </w:tc>
      </w:tr>
      <w:tr w:rsidR="000A2B7E" w:rsidRPr="00E52F61" w:rsidTr="00482A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7E" w:rsidRPr="00E52F61" w:rsidRDefault="000A2B7E" w:rsidP="0048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61">
              <w:rPr>
                <w:rFonts w:ascii="Times New Roman" w:hAnsi="Times New Roman" w:cs="Times New Roman"/>
                <w:b/>
                <w:sz w:val="24"/>
                <w:szCs w:val="24"/>
              </w:rPr>
              <w:t>Tantárgy oktatója és beosztása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7E" w:rsidRPr="00E52F61" w:rsidRDefault="00F5600A" w:rsidP="00F56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61">
              <w:rPr>
                <w:rFonts w:ascii="Times New Roman" w:hAnsi="Times New Roman" w:cs="Times New Roman"/>
                <w:b/>
                <w:sz w:val="24"/>
                <w:szCs w:val="24"/>
              </w:rPr>
              <w:t>Dr. Pethőné Zatureczky Tünde vezetőtanár</w:t>
            </w:r>
          </w:p>
        </w:tc>
      </w:tr>
      <w:tr w:rsidR="00C26AB9" w:rsidRPr="00E52F61" w:rsidTr="00482A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E52F61" w:rsidRDefault="00C26AB9" w:rsidP="0048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61">
              <w:rPr>
                <w:rFonts w:ascii="Times New Roman" w:hAnsi="Times New Roman" w:cs="Times New Roman"/>
                <w:b/>
                <w:sz w:val="24"/>
                <w:szCs w:val="24"/>
              </w:rPr>
              <w:t>Tantárgyfelelős intézet kódja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E52F61" w:rsidRDefault="000A2B7E" w:rsidP="0048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61">
              <w:rPr>
                <w:rFonts w:ascii="Times New Roman" w:hAnsi="Times New Roman" w:cs="Times New Roman"/>
                <w:b/>
                <w:sz w:val="24"/>
                <w:szCs w:val="24"/>
              </w:rPr>
              <w:t>OTI</w:t>
            </w:r>
          </w:p>
        </w:tc>
      </w:tr>
    </w:tbl>
    <w:p w:rsidR="000A2B7E" w:rsidRPr="00E52F61" w:rsidRDefault="000A2B7E" w:rsidP="000A2B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2F61">
        <w:rPr>
          <w:rFonts w:ascii="Times New Roman" w:hAnsi="Times New Roman" w:cs="Times New Roman"/>
          <w:b/>
          <w:bCs/>
          <w:sz w:val="24"/>
          <w:szCs w:val="24"/>
        </w:rPr>
        <w:t>A foglalkozásokon történő részvétel:</w:t>
      </w:r>
    </w:p>
    <w:p w:rsidR="000A2B7E" w:rsidRPr="00E52F61" w:rsidRDefault="000A2B7E" w:rsidP="00870E6B">
      <w:pPr>
        <w:spacing w:after="0"/>
        <w:ind w:left="1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2F61">
        <w:rPr>
          <w:rFonts w:ascii="Times New Roman" w:hAnsi="Times New Roman" w:cs="Times New Roman"/>
          <w:bCs/>
          <w:sz w:val="24"/>
          <w:szCs w:val="24"/>
        </w:rPr>
        <w:t xml:space="preserve">A gyakorlati foglalkozásokon a részvétel kötelező. A félévi hiányzás megengedhető mértéke a tantárgy heti </w:t>
      </w:r>
      <w:proofErr w:type="gramStart"/>
      <w:r w:rsidRPr="00E52F61">
        <w:rPr>
          <w:rFonts w:ascii="Times New Roman" w:hAnsi="Times New Roman" w:cs="Times New Roman"/>
          <w:bCs/>
          <w:sz w:val="24"/>
          <w:szCs w:val="24"/>
        </w:rPr>
        <w:t>kontakt óraszámának</w:t>
      </w:r>
      <w:proofErr w:type="gramEnd"/>
      <w:r w:rsidRPr="00E52F61">
        <w:rPr>
          <w:rFonts w:ascii="Times New Roman" w:hAnsi="Times New Roman" w:cs="Times New Roman"/>
          <w:bCs/>
          <w:sz w:val="24"/>
          <w:szCs w:val="24"/>
        </w:rPr>
        <w:t xml:space="preserve"> háromszorosa. Ennek túllépése esetén a félév nem értékelhető (</w:t>
      </w:r>
      <w:proofErr w:type="spellStart"/>
      <w:r w:rsidRPr="00E52F61">
        <w:rPr>
          <w:rFonts w:ascii="Times New Roman" w:hAnsi="Times New Roman" w:cs="Times New Roman"/>
          <w:bCs/>
          <w:sz w:val="24"/>
          <w:szCs w:val="24"/>
        </w:rPr>
        <w:t>TVSz</w:t>
      </w:r>
      <w:proofErr w:type="spellEnd"/>
      <w:r w:rsidRPr="00E52F61">
        <w:rPr>
          <w:rFonts w:ascii="Times New Roman" w:hAnsi="Times New Roman" w:cs="Times New Roman"/>
          <w:bCs/>
          <w:sz w:val="24"/>
          <w:szCs w:val="24"/>
        </w:rPr>
        <w:t xml:space="preserve"> 8.§ 1.)</w:t>
      </w:r>
    </w:p>
    <w:p w:rsidR="00C26AB9" w:rsidRPr="00E52F61" w:rsidRDefault="000A2B7E" w:rsidP="00870E6B">
      <w:pPr>
        <w:ind w:left="106"/>
        <w:jc w:val="both"/>
        <w:rPr>
          <w:rFonts w:ascii="Times New Roman" w:hAnsi="Times New Roman" w:cs="Times New Roman"/>
          <w:sz w:val="24"/>
          <w:szCs w:val="24"/>
        </w:rPr>
      </w:pPr>
      <w:r w:rsidRPr="00E52F61">
        <w:rPr>
          <w:rFonts w:ascii="Times New Roman" w:hAnsi="Times New Roman" w:cs="Times New Roman"/>
          <w:b/>
          <w:sz w:val="24"/>
          <w:szCs w:val="24"/>
        </w:rPr>
        <w:t xml:space="preserve">Félévi követelmény: </w:t>
      </w:r>
      <w:r w:rsidRPr="00E52F61">
        <w:rPr>
          <w:rFonts w:ascii="Times New Roman" w:hAnsi="Times New Roman" w:cs="Times New Roman"/>
          <w:sz w:val="24"/>
          <w:szCs w:val="24"/>
        </w:rPr>
        <w:t>gyakorlati jegy</w:t>
      </w:r>
    </w:p>
    <w:p w:rsidR="00C26AB9" w:rsidRPr="00E52F61" w:rsidRDefault="00C26AB9" w:rsidP="00C26AB9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2F61">
        <w:rPr>
          <w:rFonts w:ascii="Times New Roman" w:hAnsi="Times New Roman" w:cs="Times New Roman"/>
          <w:b/>
          <w:sz w:val="24"/>
          <w:szCs w:val="24"/>
        </w:rPr>
        <w:t>1. A tantárgy elsajátításának célja:</w:t>
      </w:r>
    </w:p>
    <w:p w:rsidR="00C26AB9" w:rsidRPr="00E52F61" w:rsidRDefault="00C26AB9" w:rsidP="00C26AB9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2F61">
        <w:rPr>
          <w:rFonts w:ascii="Times New Roman" w:hAnsi="Times New Roman" w:cs="Times New Roman"/>
          <w:sz w:val="24"/>
          <w:szCs w:val="24"/>
        </w:rPr>
        <w:t>A tanulási és tanítási folyamat tervezésének megtanítása, megtanulása, a folyamat irányítása és elemzése az eredményesség szempontjából. A tanításban való jártasság elősegítése, az ehhez szükséges képességek alakítása, a pedagógiai kultúra fejlesztése, tanítási stratégiák megtanítása. Fokozott önállóság a tanítási órák tartásában és elemzésében.</w:t>
      </w:r>
    </w:p>
    <w:p w:rsidR="00C26AB9" w:rsidRPr="00E52F61" w:rsidRDefault="00C26AB9" w:rsidP="00C26AB9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2F61">
        <w:rPr>
          <w:rFonts w:ascii="Times New Roman" w:hAnsi="Times New Roman" w:cs="Times New Roman"/>
          <w:b/>
          <w:sz w:val="24"/>
          <w:szCs w:val="24"/>
        </w:rPr>
        <w:t>2. Tantárgyi program:</w:t>
      </w:r>
    </w:p>
    <w:p w:rsidR="00442296" w:rsidRPr="00E52F61" w:rsidRDefault="00442296" w:rsidP="00180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F61">
        <w:rPr>
          <w:rFonts w:ascii="Times New Roman" w:hAnsi="Times New Roman" w:cs="Times New Roman"/>
          <w:sz w:val="24"/>
          <w:szCs w:val="24"/>
        </w:rPr>
        <w:t xml:space="preserve">A tantárgy tartalma: </w:t>
      </w:r>
    </w:p>
    <w:p w:rsidR="00442296" w:rsidRPr="00E52F61" w:rsidRDefault="00442296" w:rsidP="00180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F61">
        <w:rPr>
          <w:rFonts w:ascii="Times New Roman" w:hAnsi="Times New Roman" w:cs="Times New Roman"/>
          <w:b/>
          <w:sz w:val="24"/>
          <w:szCs w:val="24"/>
        </w:rPr>
        <w:t>Bemutató tanítások</w:t>
      </w:r>
      <w:r w:rsidRPr="00E52F61">
        <w:rPr>
          <w:rFonts w:ascii="Times New Roman" w:hAnsi="Times New Roman" w:cs="Times New Roman"/>
          <w:sz w:val="24"/>
          <w:szCs w:val="24"/>
        </w:rPr>
        <w:t xml:space="preserve">: természetismeret és ének-zene tantárgyakból. Részvétel a szakvezetők bemutató tanításain és a szaknapokon. </w:t>
      </w:r>
    </w:p>
    <w:p w:rsidR="00442296" w:rsidRPr="00E52F61" w:rsidRDefault="00442296" w:rsidP="00180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F61">
        <w:rPr>
          <w:rFonts w:ascii="Times New Roman" w:hAnsi="Times New Roman" w:cs="Times New Roman"/>
          <w:sz w:val="24"/>
          <w:szCs w:val="24"/>
        </w:rPr>
        <w:t>Mikrotanítás</w:t>
      </w:r>
      <w:proofErr w:type="spellEnd"/>
      <w:r w:rsidRPr="00E52F61">
        <w:rPr>
          <w:rFonts w:ascii="Times New Roman" w:hAnsi="Times New Roman" w:cs="Times New Roman"/>
          <w:sz w:val="24"/>
          <w:szCs w:val="24"/>
        </w:rPr>
        <w:t xml:space="preserve"> vagy teljes óra tartása természetismeret, ének-zene, technika tantárgyakból. </w:t>
      </w:r>
    </w:p>
    <w:p w:rsidR="00442296" w:rsidRPr="00E52F61" w:rsidRDefault="00442296" w:rsidP="00180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F61">
        <w:rPr>
          <w:rFonts w:ascii="Times New Roman" w:hAnsi="Times New Roman" w:cs="Times New Roman"/>
          <w:sz w:val="24"/>
          <w:szCs w:val="24"/>
        </w:rPr>
        <w:t>Heti egy óra előkészítés, egy óra hallgatói tanítás (</w:t>
      </w:r>
      <w:proofErr w:type="spellStart"/>
      <w:r w:rsidRPr="00E52F61">
        <w:rPr>
          <w:rFonts w:ascii="Times New Roman" w:hAnsi="Times New Roman" w:cs="Times New Roman"/>
          <w:sz w:val="24"/>
          <w:szCs w:val="24"/>
        </w:rPr>
        <w:t>mikrotanítás</w:t>
      </w:r>
      <w:proofErr w:type="spellEnd"/>
      <w:r w:rsidRPr="00E52F61">
        <w:rPr>
          <w:rFonts w:ascii="Times New Roman" w:hAnsi="Times New Roman" w:cs="Times New Roman"/>
          <w:sz w:val="24"/>
          <w:szCs w:val="24"/>
        </w:rPr>
        <w:t xml:space="preserve"> vagy teljes óra tartása) és egy óra elemzés természetismeret, ének-zene és technika tantárgyakból. Valamennyi órára előkészületi óravázlat írása a szakvezető által vázlatosan megadott cél- és feladatrendszer szerint. A megtartandó óra tervezetének elkészítése, megbeszélése, szükség szerinti </w:t>
      </w:r>
      <w:proofErr w:type="gramStart"/>
      <w:r w:rsidRPr="00E52F61">
        <w:rPr>
          <w:rFonts w:ascii="Times New Roman" w:hAnsi="Times New Roman" w:cs="Times New Roman"/>
          <w:sz w:val="24"/>
          <w:szCs w:val="24"/>
        </w:rPr>
        <w:t>korrigálása</w:t>
      </w:r>
      <w:proofErr w:type="gramEnd"/>
      <w:r w:rsidRPr="00E52F61">
        <w:rPr>
          <w:rFonts w:ascii="Times New Roman" w:hAnsi="Times New Roman" w:cs="Times New Roman"/>
          <w:sz w:val="24"/>
          <w:szCs w:val="24"/>
        </w:rPr>
        <w:t xml:space="preserve"> a szakvezető ajánlásai szerint. Felkészülés a megtartott óra szakszerű elemzésére. Kapott szempontok szerint </w:t>
      </w:r>
      <w:proofErr w:type="gramStart"/>
      <w:r w:rsidRPr="00E52F61">
        <w:rPr>
          <w:rFonts w:ascii="Times New Roman" w:hAnsi="Times New Roman" w:cs="Times New Roman"/>
          <w:sz w:val="24"/>
          <w:szCs w:val="24"/>
        </w:rPr>
        <w:t>aktív</w:t>
      </w:r>
      <w:proofErr w:type="gramEnd"/>
      <w:r w:rsidRPr="00E52F61">
        <w:rPr>
          <w:rFonts w:ascii="Times New Roman" w:hAnsi="Times New Roman" w:cs="Times New Roman"/>
          <w:sz w:val="24"/>
          <w:szCs w:val="24"/>
        </w:rPr>
        <w:t xml:space="preserve"> részvétel az elemző órán. </w:t>
      </w:r>
    </w:p>
    <w:p w:rsidR="00442296" w:rsidRPr="00E52F61" w:rsidRDefault="00442296" w:rsidP="00442296">
      <w:pPr>
        <w:rPr>
          <w:rFonts w:ascii="Times New Roman" w:hAnsi="Times New Roman" w:cs="Times New Roman"/>
          <w:sz w:val="24"/>
          <w:szCs w:val="24"/>
        </w:rPr>
      </w:pPr>
      <w:r w:rsidRPr="00E52F61">
        <w:rPr>
          <w:rFonts w:ascii="Times New Roman" w:hAnsi="Times New Roman" w:cs="Times New Roman"/>
          <w:b/>
          <w:sz w:val="24"/>
          <w:szCs w:val="24"/>
        </w:rPr>
        <w:t>Tanításon kívüli egyéb gyakorlatok</w:t>
      </w:r>
      <w:r w:rsidRPr="00E52F61">
        <w:rPr>
          <w:rFonts w:ascii="Times New Roman" w:hAnsi="Times New Roman" w:cs="Times New Roman"/>
          <w:sz w:val="24"/>
          <w:szCs w:val="24"/>
        </w:rPr>
        <w:t xml:space="preserve"> - Tanulmányi vagy szabadidős foglalkozás a napközi otthonban: 1 óra hospitálás</w:t>
      </w:r>
    </w:p>
    <w:p w:rsidR="00C26AB9" w:rsidRPr="00E52F61" w:rsidRDefault="00C26AB9" w:rsidP="00C26AB9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2F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Az ismeretek, készségek és </w:t>
      </w:r>
      <w:proofErr w:type="gramStart"/>
      <w:r w:rsidRPr="00E52F61">
        <w:rPr>
          <w:rFonts w:ascii="Times New Roman" w:hAnsi="Times New Roman" w:cs="Times New Roman"/>
          <w:b/>
          <w:sz w:val="24"/>
          <w:szCs w:val="24"/>
        </w:rPr>
        <w:t>kompetenciák</w:t>
      </w:r>
      <w:proofErr w:type="gramEnd"/>
      <w:r w:rsidRPr="00E52F61">
        <w:rPr>
          <w:rFonts w:ascii="Times New Roman" w:hAnsi="Times New Roman" w:cs="Times New Roman"/>
          <w:b/>
          <w:sz w:val="24"/>
          <w:szCs w:val="24"/>
        </w:rPr>
        <w:t xml:space="preserve"> elsajátításához rendelkezésre álló segédanyagok:</w:t>
      </w:r>
      <w:r w:rsidRPr="00E52F6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26AB9" w:rsidRPr="00E52F61" w:rsidRDefault="00C26AB9" w:rsidP="00180C63">
      <w:pPr>
        <w:tabs>
          <w:tab w:val="left" w:pos="3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2F61">
        <w:rPr>
          <w:rFonts w:ascii="Times New Roman" w:hAnsi="Times New Roman" w:cs="Times New Roman"/>
          <w:bCs/>
          <w:sz w:val="24"/>
          <w:szCs w:val="24"/>
        </w:rPr>
        <w:t>A könyvtárban fellelhető szakmódszertani folyóiratok, pedagógiai, pszichológiai és tantárgy-pedagógiai szakkönyvek. Tantervek, tanmenetek, minta óratervek, óravázlatok, 1-4. osztályos különböző tankönyvek, munkafüzetek, feladatlapok.</w:t>
      </w:r>
    </w:p>
    <w:p w:rsidR="00C26AB9" w:rsidRPr="00E52F61" w:rsidRDefault="00C26AB9" w:rsidP="00180C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F6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52F61">
        <w:rPr>
          <w:rFonts w:ascii="Times New Roman" w:hAnsi="Times New Roman" w:cs="Times New Roman"/>
          <w:b/>
          <w:sz w:val="24"/>
          <w:szCs w:val="24"/>
          <w:u w:val="single"/>
        </w:rPr>
        <w:t>Az értékelés módja, ütemezése:</w:t>
      </w:r>
    </w:p>
    <w:p w:rsidR="00C26AB9" w:rsidRPr="00E52F61" w:rsidRDefault="00C26AB9" w:rsidP="00180C6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F61">
        <w:rPr>
          <w:rFonts w:ascii="Times New Roman" w:hAnsi="Times New Roman" w:cs="Times New Roman"/>
          <w:b/>
          <w:sz w:val="24"/>
          <w:szCs w:val="24"/>
          <w:u w:val="single"/>
        </w:rPr>
        <w:t>Csoportos tanítási gyakorlatokon:</w:t>
      </w:r>
    </w:p>
    <w:p w:rsidR="00180C63" w:rsidRPr="00E52F61" w:rsidRDefault="00180C63" w:rsidP="00180C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2F61">
        <w:rPr>
          <w:rFonts w:ascii="Times New Roman" w:hAnsi="Times New Roman" w:cs="Times New Roman"/>
          <w:b/>
          <w:sz w:val="24"/>
          <w:szCs w:val="24"/>
        </w:rPr>
        <w:t>Az értékelés módja</w:t>
      </w:r>
      <w:r w:rsidR="00870E6B" w:rsidRPr="00E52F61">
        <w:rPr>
          <w:rFonts w:ascii="Times New Roman" w:hAnsi="Times New Roman" w:cs="Times New Roman"/>
          <w:b/>
          <w:sz w:val="24"/>
          <w:szCs w:val="24"/>
        </w:rPr>
        <w:t>:</w:t>
      </w:r>
      <w:r w:rsidRPr="00E52F61">
        <w:rPr>
          <w:rFonts w:ascii="Times New Roman" w:hAnsi="Times New Roman" w:cs="Times New Roman"/>
          <w:sz w:val="24"/>
          <w:szCs w:val="24"/>
        </w:rPr>
        <w:t xml:space="preserve"> Hospitálási naplók, előkészületi óravázlatok írása, önállóan készített óratervezet írása, tanítás, óraelemzés, </w:t>
      </w:r>
      <w:proofErr w:type="gramStart"/>
      <w:r w:rsidRPr="00E52F61">
        <w:rPr>
          <w:rFonts w:ascii="Times New Roman" w:hAnsi="Times New Roman" w:cs="Times New Roman"/>
          <w:sz w:val="24"/>
          <w:szCs w:val="24"/>
        </w:rPr>
        <w:t>reflexió</w:t>
      </w:r>
      <w:proofErr w:type="gramEnd"/>
      <w:r w:rsidRPr="00E52F61">
        <w:rPr>
          <w:rFonts w:ascii="Times New Roman" w:hAnsi="Times New Roman" w:cs="Times New Roman"/>
          <w:sz w:val="24"/>
          <w:szCs w:val="24"/>
        </w:rPr>
        <w:t>, önreflexió.</w:t>
      </w:r>
    </w:p>
    <w:p w:rsidR="00C26AB9" w:rsidRPr="00E52F61" w:rsidRDefault="00C26AB9" w:rsidP="00180C63">
      <w:pPr>
        <w:pStyle w:val="Listaszerbekezds"/>
        <w:spacing w:after="0"/>
        <w:rPr>
          <w:rFonts w:cs="Times New Roman"/>
          <w:b/>
          <w:szCs w:val="24"/>
          <w:u w:val="single"/>
        </w:rPr>
      </w:pPr>
      <w:r w:rsidRPr="00E52F61">
        <w:rPr>
          <w:rFonts w:cs="Times New Roman"/>
          <w:b/>
          <w:szCs w:val="24"/>
          <w:u w:val="single"/>
        </w:rPr>
        <w:t xml:space="preserve">Az írásbeli munkák leadási határideje: </w:t>
      </w:r>
      <w:r w:rsidRPr="00E52F61">
        <w:rPr>
          <w:rFonts w:cs="Times New Roman"/>
          <w:szCs w:val="24"/>
        </w:rPr>
        <w:t>csütörtök délig</w:t>
      </w:r>
    </w:p>
    <w:p w:rsidR="00C26AB9" w:rsidRPr="00E52F61" w:rsidRDefault="00C26AB9" w:rsidP="00C26AB9">
      <w:pPr>
        <w:pStyle w:val="Listaszerbekezds"/>
        <w:numPr>
          <w:ilvl w:val="0"/>
          <w:numId w:val="6"/>
        </w:numPr>
        <w:jc w:val="both"/>
        <w:rPr>
          <w:rFonts w:cs="Times New Roman"/>
          <w:b/>
          <w:szCs w:val="24"/>
        </w:rPr>
      </w:pPr>
      <w:r w:rsidRPr="00E52F61">
        <w:rPr>
          <w:rFonts w:cs="Times New Roman"/>
          <w:b/>
          <w:szCs w:val="24"/>
        </w:rPr>
        <w:t xml:space="preserve">A tananyag kijelölése: </w:t>
      </w:r>
      <w:r w:rsidRPr="00E52F61">
        <w:rPr>
          <w:rFonts w:cs="Times New Roman"/>
          <w:szCs w:val="24"/>
        </w:rPr>
        <w:t>két héttel a tanítás előtti tanítási gyakorlaton.</w:t>
      </w:r>
    </w:p>
    <w:p w:rsidR="00C26AB9" w:rsidRPr="00E52F61" w:rsidRDefault="00C26AB9" w:rsidP="00C26AB9">
      <w:pPr>
        <w:pStyle w:val="Listaszerbekezds"/>
        <w:jc w:val="both"/>
        <w:rPr>
          <w:rFonts w:cs="Times New Roman"/>
          <w:szCs w:val="24"/>
        </w:rPr>
      </w:pPr>
      <w:r w:rsidRPr="00E52F61">
        <w:rPr>
          <w:rFonts w:cs="Times New Roman"/>
          <w:szCs w:val="24"/>
        </w:rPr>
        <w:t xml:space="preserve">Ha a tanítandó tantárgy új a félév során, akkor kezdetben a tananyag megjelölésén, és a tanmenet megfelelő tartalmán kívül a szakvezető még a vázlatíráshoz támpontokat is ad. A félév során a szakvezetői segítség fokozatosan csökken. </w:t>
      </w:r>
    </w:p>
    <w:p w:rsidR="00C26AB9" w:rsidRPr="00E52F61" w:rsidRDefault="00C26AB9" w:rsidP="00C26AB9">
      <w:pPr>
        <w:pStyle w:val="Listaszerbekezds"/>
        <w:jc w:val="both"/>
        <w:rPr>
          <w:rFonts w:cs="Times New Roman"/>
          <w:szCs w:val="24"/>
        </w:rPr>
      </w:pPr>
      <w:r w:rsidRPr="00E52F61">
        <w:rPr>
          <w:rFonts w:cs="Times New Roman"/>
          <w:szCs w:val="24"/>
        </w:rPr>
        <w:t>A hallgatók  minden új tantárgynál az első alkalommal kapjanak óratervezetet, olyan formában, ahogy a szakvezető kéri. (minta)</w:t>
      </w:r>
    </w:p>
    <w:p w:rsidR="00C26AB9" w:rsidRPr="00E52F61" w:rsidRDefault="00C26AB9" w:rsidP="00C26AB9">
      <w:pPr>
        <w:pStyle w:val="Listaszerbekezds"/>
        <w:numPr>
          <w:ilvl w:val="0"/>
          <w:numId w:val="6"/>
        </w:numPr>
        <w:jc w:val="both"/>
        <w:rPr>
          <w:rFonts w:cs="Times New Roman"/>
          <w:b/>
          <w:szCs w:val="24"/>
        </w:rPr>
      </w:pPr>
      <w:r w:rsidRPr="00E52F61">
        <w:rPr>
          <w:rFonts w:cs="Times New Roman"/>
          <w:b/>
          <w:szCs w:val="24"/>
        </w:rPr>
        <w:t xml:space="preserve">Szakvezetői megoldási javaslat: </w:t>
      </w:r>
      <w:r w:rsidRPr="00E52F61">
        <w:rPr>
          <w:rFonts w:cs="Times New Roman"/>
          <w:szCs w:val="24"/>
        </w:rPr>
        <w:t>egy héttel a tanítás előtti tanítási gyakorlaton.</w:t>
      </w:r>
    </w:p>
    <w:p w:rsidR="00C26AB9" w:rsidRPr="00E52F61" w:rsidRDefault="00C26AB9" w:rsidP="00C26AB9">
      <w:pPr>
        <w:pStyle w:val="Listaszerbekezds"/>
        <w:jc w:val="both"/>
        <w:rPr>
          <w:rFonts w:cs="Times New Roman"/>
          <w:szCs w:val="24"/>
        </w:rPr>
      </w:pPr>
      <w:r w:rsidRPr="00E52F61">
        <w:rPr>
          <w:rFonts w:cs="Times New Roman"/>
          <w:szCs w:val="24"/>
        </w:rPr>
        <w:t>A kijavított előkészületi vázlatok alapján a szakvezető megoldási javaslatot tesz.</w:t>
      </w:r>
    </w:p>
    <w:p w:rsidR="00C26AB9" w:rsidRPr="00E52F61" w:rsidRDefault="00C26AB9" w:rsidP="00C26AB9">
      <w:pPr>
        <w:pStyle w:val="Listaszerbekezds"/>
        <w:numPr>
          <w:ilvl w:val="0"/>
          <w:numId w:val="6"/>
        </w:numPr>
        <w:jc w:val="both"/>
        <w:rPr>
          <w:rFonts w:cs="Times New Roman"/>
          <w:szCs w:val="24"/>
        </w:rPr>
      </w:pPr>
      <w:r w:rsidRPr="00E52F61">
        <w:rPr>
          <w:rFonts w:cs="Times New Roman"/>
          <w:szCs w:val="24"/>
        </w:rPr>
        <w:t xml:space="preserve">A tanító és a helyettes tanító kijelölése, </w:t>
      </w:r>
    </w:p>
    <w:p w:rsidR="00C26AB9" w:rsidRPr="00E52F61" w:rsidRDefault="00C26AB9" w:rsidP="00C26AB9">
      <w:pPr>
        <w:pStyle w:val="Listaszerbekezds"/>
        <w:numPr>
          <w:ilvl w:val="1"/>
          <w:numId w:val="6"/>
        </w:numPr>
        <w:jc w:val="both"/>
        <w:rPr>
          <w:rFonts w:cs="Times New Roman"/>
          <w:szCs w:val="24"/>
        </w:rPr>
      </w:pPr>
      <w:r w:rsidRPr="00E52F61">
        <w:rPr>
          <w:rFonts w:cs="Times New Roman"/>
          <w:szCs w:val="24"/>
        </w:rPr>
        <w:t>Feladatuk: tervezetírás a megoldási javaslat alapján. Leadási határidő: csütörtök, a tanítás előtti megbeszélés a beadott tervezet alapján a szakvezetővel történő egyeztetésnek megfelelően.</w:t>
      </w:r>
    </w:p>
    <w:p w:rsidR="00C26AB9" w:rsidRPr="00E52F61" w:rsidRDefault="00C26AB9" w:rsidP="00C26AB9">
      <w:pPr>
        <w:pStyle w:val="Listaszerbekezds"/>
        <w:numPr>
          <w:ilvl w:val="0"/>
          <w:numId w:val="6"/>
        </w:numPr>
        <w:jc w:val="both"/>
        <w:rPr>
          <w:rFonts w:cs="Times New Roman"/>
          <w:szCs w:val="24"/>
        </w:rPr>
      </w:pPr>
      <w:r w:rsidRPr="00E52F61">
        <w:rPr>
          <w:rFonts w:cs="Times New Roman"/>
          <w:szCs w:val="24"/>
        </w:rPr>
        <w:t>A tantárgyra vonatkozó megfigyelési szempontsor megadása a helyettes tanítónak, hogy a bírálatához felkészülhessen.</w:t>
      </w:r>
    </w:p>
    <w:p w:rsidR="00C26AB9" w:rsidRPr="00E52F61" w:rsidRDefault="00C26AB9" w:rsidP="00C26AB9">
      <w:pPr>
        <w:pStyle w:val="Listaszerbekezds"/>
        <w:numPr>
          <w:ilvl w:val="0"/>
          <w:numId w:val="6"/>
        </w:numPr>
        <w:jc w:val="both"/>
        <w:rPr>
          <w:rFonts w:cs="Times New Roman"/>
          <w:szCs w:val="24"/>
        </w:rPr>
      </w:pPr>
      <w:r w:rsidRPr="00E52F61">
        <w:rPr>
          <w:rFonts w:cs="Times New Roman"/>
          <w:b/>
          <w:szCs w:val="24"/>
        </w:rPr>
        <w:t>A csoport előtti tanítás elemzése:</w:t>
      </w:r>
    </w:p>
    <w:p w:rsidR="00C26AB9" w:rsidRPr="00E52F61" w:rsidRDefault="00C26AB9" w:rsidP="00C26AB9">
      <w:pPr>
        <w:pStyle w:val="Listaszerbekezds"/>
        <w:jc w:val="both"/>
        <w:rPr>
          <w:rFonts w:cs="Times New Roman"/>
          <w:szCs w:val="24"/>
        </w:rPr>
      </w:pPr>
      <w:r w:rsidRPr="00E52F61">
        <w:rPr>
          <w:rFonts w:cs="Times New Roman"/>
          <w:szCs w:val="24"/>
        </w:rPr>
        <w:t xml:space="preserve">- A tanító elemzi a tartott órát, a bíráló tantárgyra vonatkozó megfigyelési szempontsorból kiemelt megfigyelési szempontok alapján bírálja a látott órát. </w:t>
      </w:r>
    </w:p>
    <w:p w:rsidR="00C26AB9" w:rsidRPr="00E52F61" w:rsidRDefault="00C26AB9" w:rsidP="00C26AB9">
      <w:pPr>
        <w:pStyle w:val="Listaszerbekezds"/>
        <w:rPr>
          <w:rFonts w:cs="Times New Roman"/>
          <w:szCs w:val="24"/>
        </w:rPr>
      </w:pPr>
      <w:r w:rsidRPr="00E52F61">
        <w:rPr>
          <w:rFonts w:cs="Times New Roman"/>
          <w:szCs w:val="24"/>
        </w:rPr>
        <w:t xml:space="preserve">- A csoport többi tagja is </w:t>
      </w:r>
      <w:proofErr w:type="gramStart"/>
      <w:r w:rsidRPr="00E52F61">
        <w:rPr>
          <w:rFonts w:cs="Times New Roman"/>
          <w:szCs w:val="24"/>
        </w:rPr>
        <w:t>reflektál</w:t>
      </w:r>
      <w:proofErr w:type="gramEnd"/>
      <w:r w:rsidRPr="00E52F61">
        <w:rPr>
          <w:rFonts w:cs="Times New Roman"/>
          <w:szCs w:val="24"/>
        </w:rPr>
        <w:t xml:space="preserve"> a látottakra, hallottakra, valamint építő jellegű javaslatokat tesz.</w:t>
      </w:r>
    </w:p>
    <w:p w:rsidR="00442296" w:rsidRPr="00E52F61" w:rsidRDefault="00C26AB9" w:rsidP="00180C63">
      <w:pPr>
        <w:pStyle w:val="Listaszerbekezds"/>
        <w:rPr>
          <w:rFonts w:cs="Times New Roman"/>
          <w:szCs w:val="24"/>
        </w:rPr>
      </w:pPr>
      <w:r w:rsidRPr="00E52F61">
        <w:rPr>
          <w:rFonts w:cs="Times New Roman"/>
          <w:szCs w:val="24"/>
        </w:rPr>
        <w:t>- A látott óra értékelése (önértékelés, hallgatói, szakvezetői). Érdemjeggyel történő értékelés.</w:t>
      </w:r>
    </w:p>
    <w:p w:rsidR="00C26AB9" w:rsidRPr="00E52F61" w:rsidRDefault="00442296" w:rsidP="004422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2F6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C26AB9" w:rsidRPr="00E52F61">
        <w:rPr>
          <w:rFonts w:ascii="Times New Roman" w:hAnsi="Times New Roman" w:cs="Times New Roman"/>
          <w:b/>
          <w:bCs/>
          <w:sz w:val="24"/>
          <w:szCs w:val="24"/>
        </w:rPr>
        <w:t>A félévközi ellenőrzések követelményei:</w:t>
      </w:r>
    </w:p>
    <w:p w:rsidR="00C26AB9" w:rsidRPr="00E52F61" w:rsidRDefault="00C26AB9" w:rsidP="00180C6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2F61">
        <w:rPr>
          <w:rFonts w:ascii="Times New Roman" w:hAnsi="Times New Roman" w:cs="Times New Roman"/>
          <w:b/>
          <w:sz w:val="24"/>
          <w:szCs w:val="24"/>
        </w:rPr>
        <w:t>Az értékelés összetevői</w:t>
      </w:r>
      <w:r w:rsidRPr="00E52F61">
        <w:rPr>
          <w:rFonts w:ascii="Times New Roman" w:hAnsi="Times New Roman" w:cs="Times New Roman"/>
          <w:sz w:val="24"/>
          <w:szCs w:val="24"/>
        </w:rPr>
        <w:t xml:space="preserve">: a félév során beadott írásbeli munkák minősége, tanítási gyakorlatokon való részvétel és </w:t>
      </w:r>
      <w:proofErr w:type="gramStart"/>
      <w:r w:rsidRPr="00E52F61">
        <w:rPr>
          <w:rFonts w:ascii="Times New Roman" w:hAnsi="Times New Roman" w:cs="Times New Roman"/>
          <w:sz w:val="24"/>
          <w:szCs w:val="24"/>
        </w:rPr>
        <w:t>aktivitás</w:t>
      </w:r>
      <w:proofErr w:type="gramEnd"/>
      <w:r w:rsidRPr="00E52F61">
        <w:rPr>
          <w:rFonts w:ascii="Times New Roman" w:hAnsi="Times New Roman" w:cs="Times New Roman"/>
          <w:sz w:val="24"/>
          <w:szCs w:val="24"/>
        </w:rPr>
        <w:t>, a hallgató által tartott tanítási órákra való felkészülés, kivitelezés, önreflexió</w:t>
      </w:r>
    </w:p>
    <w:p w:rsidR="00C26AB9" w:rsidRPr="00E52F61" w:rsidRDefault="00C26AB9" w:rsidP="00180C63">
      <w:pPr>
        <w:pStyle w:val="Listaszerbekezds"/>
        <w:numPr>
          <w:ilvl w:val="0"/>
          <w:numId w:val="3"/>
        </w:numPr>
        <w:spacing w:after="0"/>
        <w:rPr>
          <w:rFonts w:cs="Times New Roman"/>
          <w:b/>
          <w:szCs w:val="24"/>
        </w:rPr>
      </w:pPr>
      <w:r w:rsidRPr="00E52F61">
        <w:rPr>
          <w:rFonts w:cs="Times New Roman"/>
          <w:b/>
          <w:szCs w:val="24"/>
        </w:rPr>
        <w:t>Az értékelés szempontjai:</w:t>
      </w:r>
    </w:p>
    <w:p w:rsidR="00C26AB9" w:rsidRPr="00E52F61" w:rsidRDefault="00C26AB9" w:rsidP="00C26AB9">
      <w:pPr>
        <w:pStyle w:val="Listaszerbekezds"/>
        <w:numPr>
          <w:ilvl w:val="0"/>
          <w:numId w:val="2"/>
        </w:numPr>
        <w:rPr>
          <w:rFonts w:cs="Times New Roman"/>
          <w:b/>
          <w:szCs w:val="24"/>
        </w:rPr>
      </w:pPr>
      <w:r w:rsidRPr="00E52F61">
        <w:rPr>
          <w:rFonts w:cs="Times New Roman"/>
          <w:szCs w:val="24"/>
        </w:rPr>
        <w:t xml:space="preserve">A félév során értékelésre kerülnek az előkészületi vázlatok, ezért fontos az írásbeli munkák megléte. </w:t>
      </w:r>
    </w:p>
    <w:p w:rsidR="00C26AB9" w:rsidRPr="00E52F61" w:rsidRDefault="00C26AB9" w:rsidP="00C26AB9">
      <w:pPr>
        <w:pStyle w:val="Listaszerbekezds"/>
        <w:numPr>
          <w:ilvl w:val="0"/>
          <w:numId w:val="2"/>
        </w:numPr>
        <w:rPr>
          <w:rFonts w:cs="Times New Roman"/>
          <w:b/>
          <w:szCs w:val="24"/>
        </w:rPr>
      </w:pPr>
      <w:r w:rsidRPr="00E52F61">
        <w:rPr>
          <w:rFonts w:cs="Times New Roman"/>
          <w:szCs w:val="24"/>
        </w:rPr>
        <w:t xml:space="preserve">Megfelelő színvonalú előkészületi vázlatok írása, tanítási órák tervezése és vezetése. </w:t>
      </w:r>
    </w:p>
    <w:p w:rsidR="00C26AB9" w:rsidRPr="00E52F61" w:rsidRDefault="00C26AB9" w:rsidP="00C26AB9">
      <w:pPr>
        <w:pStyle w:val="Listaszerbekezds"/>
        <w:numPr>
          <w:ilvl w:val="0"/>
          <w:numId w:val="2"/>
        </w:numPr>
        <w:rPr>
          <w:rFonts w:cs="Times New Roman"/>
          <w:b/>
          <w:szCs w:val="24"/>
        </w:rPr>
      </w:pPr>
      <w:proofErr w:type="gramStart"/>
      <w:r w:rsidRPr="00E52F61">
        <w:rPr>
          <w:rFonts w:cs="Times New Roman"/>
          <w:szCs w:val="24"/>
        </w:rPr>
        <w:t>Aktív</w:t>
      </w:r>
      <w:proofErr w:type="gramEnd"/>
      <w:r w:rsidRPr="00E52F61">
        <w:rPr>
          <w:rFonts w:cs="Times New Roman"/>
          <w:szCs w:val="24"/>
        </w:rPr>
        <w:t xml:space="preserve"> részvétel az órák előkészítésében, elemzésében, a tanulói tevékenységek, teljesítmények szakszerű értékelésében.</w:t>
      </w:r>
    </w:p>
    <w:p w:rsidR="00C26AB9" w:rsidRPr="00E52F61" w:rsidRDefault="00C26AB9" w:rsidP="00C26AB9">
      <w:pPr>
        <w:pStyle w:val="Listaszerbekezds"/>
        <w:numPr>
          <w:ilvl w:val="0"/>
          <w:numId w:val="2"/>
        </w:numPr>
        <w:tabs>
          <w:tab w:val="left" w:pos="360"/>
        </w:tabs>
        <w:spacing w:after="0"/>
        <w:jc w:val="both"/>
        <w:rPr>
          <w:rFonts w:cs="Times New Roman"/>
          <w:szCs w:val="24"/>
        </w:rPr>
      </w:pPr>
      <w:r w:rsidRPr="00E52F61">
        <w:rPr>
          <w:rFonts w:cs="Times New Roman"/>
          <w:szCs w:val="24"/>
        </w:rPr>
        <w:t>Részvétel a szaknapokon. Az óratervek hiánytalan megléte.</w:t>
      </w:r>
    </w:p>
    <w:p w:rsidR="00C26AB9" w:rsidRPr="00E52F61" w:rsidRDefault="00C26AB9" w:rsidP="00C26AB9">
      <w:pPr>
        <w:pStyle w:val="Listaszerbekezds"/>
        <w:numPr>
          <w:ilvl w:val="0"/>
          <w:numId w:val="2"/>
        </w:numPr>
        <w:tabs>
          <w:tab w:val="left" w:pos="360"/>
        </w:tabs>
        <w:spacing w:after="0"/>
        <w:jc w:val="both"/>
        <w:rPr>
          <w:rFonts w:cs="Times New Roman"/>
          <w:szCs w:val="24"/>
        </w:rPr>
      </w:pPr>
      <w:r w:rsidRPr="00E52F61">
        <w:rPr>
          <w:rFonts w:cs="Times New Roman"/>
          <w:bCs/>
          <w:szCs w:val="24"/>
        </w:rPr>
        <w:lastRenderedPageBreak/>
        <w:t xml:space="preserve">Beszámításra kerül a félévi szorgalom, felkészültség, </w:t>
      </w:r>
      <w:proofErr w:type="gramStart"/>
      <w:r w:rsidRPr="00E52F61">
        <w:rPr>
          <w:rFonts w:cs="Times New Roman"/>
          <w:bCs/>
          <w:szCs w:val="24"/>
        </w:rPr>
        <w:t>aktivitás</w:t>
      </w:r>
      <w:proofErr w:type="gramEnd"/>
      <w:r w:rsidRPr="00E52F61">
        <w:rPr>
          <w:rFonts w:cs="Times New Roman"/>
          <w:bCs/>
          <w:szCs w:val="24"/>
        </w:rPr>
        <w:t>, hozzáértés, pontosság (az időpontok betartása).</w:t>
      </w:r>
    </w:p>
    <w:p w:rsidR="00C26AB9" w:rsidRPr="00E52F61" w:rsidRDefault="00C26AB9" w:rsidP="00C26AB9">
      <w:pPr>
        <w:pStyle w:val="Listaszerbekezds"/>
        <w:tabs>
          <w:tab w:val="left" w:pos="360"/>
        </w:tabs>
        <w:spacing w:after="0"/>
        <w:jc w:val="both"/>
        <w:rPr>
          <w:rFonts w:cs="Times New Roman"/>
          <w:szCs w:val="24"/>
        </w:rPr>
      </w:pPr>
    </w:p>
    <w:p w:rsidR="00C26AB9" w:rsidRPr="00E52F61" w:rsidRDefault="00C26AB9" w:rsidP="00180C6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52F61">
        <w:rPr>
          <w:rFonts w:ascii="Times New Roman" w:hAnsi="Times New Roman" w:cs="Times New Roman"/>
          <w:b/>
          <w:sz w:val="24"/>
          <w:szCs w:val="24"/>
        </w:rPr>
        <w:t>Az értékelés szempontjai:</w:t>
      </w:r>
    </w:p>
    <w:p w:rsidR="00C26AB9" w:rsidRPr="00E52F61" w:rsidRDefault="00C26AB9" w:rsidP="00180C63">
      <w:pPr>
        <w:pStyle w:val="Listaszerbekezds"/>
        <w:spacing w:after="0"/>
        <w:rPr>
          <w:rFonts w:cs="Times New Roman"/>
          <w:b/>
          <w:szCs w:val="24"/>
        </w:rPr>
      </w:pPr>
      <w:proofErr w:type="gramStart"/>
      <w:r w:rsidRPr="00E52F61">
        <w:rPr>
          <w:rFonts w:cs="Times New Roman"/>
          <w:b/>
          <w:szCs w:val="24"/>
        </w:rPr>
        <w:t>e</w:t>
      </w:r>
      <w:proofErr w:type="gramEnd"/>
      <w:r w:rsidRPr="00E52F61">
        <w:rPr>
          <w:rFonts w:cs="Times New Roman"/>
          <w:b/>
          <w:szCs w:val="24"/>
        </w:rPr>
        <w:t>/1. A tanított órák után:</w:t>
      </w:r>
    </w:p>
    <w:p w:rsidR="00C26AB9" w:rsidRPr="00E52F61" w:rsidRDefault="00C26AB9" w:rsidP="00C26AB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E52F61">
        <w:rPr>
          <w:rFonts w:cs="Times New Roman"/>
          <w:szCs w:val="24"/>
        </w:rPr>
        <w:t>óraterv</w:t>
      </w:r>
    </w:p>
    <w:p w:rsidR="00C26AB9" w:rsidRPr="00E52F61" w:rsidRDefault="00C26AB9" w:rsidP="00C26AB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E52F61">
        <w:rPr>
          <w:rFonts w:cs="Times New Roman"/>
          <w:szCs w:val="24"/>
        </w:rPr>
        <w:t>felkészültség,</w:t>
      </w:r>
    </w:p>
    <w:p w:rsidR="00C26AB9" w:rsidRPr="00E52F61" w:rsidRDefault="00C26AB9" w:rsidP="00C26AB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E52F61">
        <w:rPr>
          <w:rFonts w:cs="Times New Roman"/>
          <w:szCs w:val="24"/>
        </w:rPr>
        <w:t>a tervezett célok, feladatok megvalósítása,</w:t>
      </w:r>
    </w:p>
    <w:p w:rsidR="00C26AB9" w:rsidRPr="00E52F61" w:rsidRDefault="00C26AB9" w:rsidP="00C26AB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E52F61">
        <w:rPr>
          <w:rFonts w:cs="Times New Roman"/>
          <w:szCs w:val="24"/>
        </w:rPr>
        <w:t>óravezetés,</w:t>
      </w:r>
    </w:p>
    <w:p w:rsidR="00C26AB9" w:rsidRPr="00E52F61" w:rsidRDefault="00C26AB9" w:rsidP="00C26AB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E52F61">
        <w:rPr>
          <w:rFonts w:cs="Times New Roman"/>
          <w:szCs w:val="24"/>
        </w:rPr>
        <w:t>kapcsolatteremtés a tanulókkal,</w:t>
      </w:r>
    </w:p>
    <w:p w:rsidR="00C26AB9" w:rsidRPr="00E52F61" w:rsidRDefault="00C26AB9" w:rsidP="00C26AB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E52F61">
        <w:rPr>
          <w:rFonts w:cs="Times New Roman"/>
          <w:szCs w:val="24"/>
        </w:rPr>
        <w:t>rugalmasság, spontaneitás,</w:t>
      </w:r>
    </w:p>
    <w:p w:rsidR="00C26AB9" w:rsidRPr="00E52F61" w:rsidRDefault="00C26AB9" w:rsidP="00C26AB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E52F61">
        <w:rPr>
          <w:rFonts w:cs="Times New Roman"/>
          <w:szCs w:val="24"/>
        </w:rPr>
        <w:t>fegyelmezés,</w:t>
      </w:r>
    </w:p>
    <w:p w:rsidR="00C26AB9" w:rsidRPr="00E52F61" w:rsidRDefault="00C26AB9" w:rsidP="00C26AB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E52F61">
        <w:rPr>
          <w:rFonts w:cs="Times New Roman"/>
          <w:szCs w:val="24"/>
        </w:rPr>
        <w:t>szemléltetés,</w:t>
      </w:r>
    </w:p>
    <w:p w:rsidR="00C26AB9" w:rsidRPr="00E52F61" w:rsidRDefault="00C26AB9" w:rsidP="00C26AB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E52F61">
        <w:rPr>
          <w:rFonts w:cs="Times New Roman"/>
          <w:szCs w:val="24"/>
        </w:rPr>
        <w:t>értékelési módok, alkalmazott módszerek, munkaformák,</w:t>
      </w:r>
    </w:p>
    <w:p w:rsidR="00C26AB9" w:rsidRPr="00E52F61" w:rsidRDefault="00C26AB9" w:rsidP="00C26AB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E52F61">
        <w:rPr>
          <w:rFonts w:cs="Times New Roman"/>
          <w:szCs w:val="24"/>
        </w:rPr>
        <w:t>önreflexió</w:t>
      </w:r>
    </w:p>
    <w:p w:rsidR="00442296" w:rsidRPr="00E52F61" w:rsidRDefault="00442296" w:rsidP="00180C63">
      <w:pPr>
        <w:pStyle w:val="Listaszerbekezds"/>
        <w:rPr>
          <w:rFonts w:cs="Times New Roman"/>
          <w:szCs w:val="24"/>
        </w:rPr>
      </w:pPr>
    </w:p>
    <w:p w:rsidR="00C26AB9" w:rsidRPr="00E52F61" w:rsidRDefault="00C26AB9" w:rsidP="00180C6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F61">
        <w:rPr>
          <w:rFonts w:ascii="Times New Roman" w:hAnsi="Times New Roman" w:cs="Times New Roman"/>
          <w:b/>
          <w:sz w:val="24"/>
          <w:szCs w:val="24"/>
          <w:u w:val="single"/>
        </w:rPr>
        <w:t>5. Az érdemjegy kialakításának módja:</w:t>
      </w:r>
    </w:p>
    <w:p w:rsidR="00C26AB9" w:rsidRPr="00E52F61" w:rsidRDefault="00C26AB9" w:rsidP="00A37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F61">
        <w:rPr>
          <w:rFonts w:ascii="Times New Roman" w:hAnsi="Times New Roman" w:cs="Times New Roman"/>
          <w:sz w:val="24"/>
          <w:szCs w:val="24"/>
        </w:rPr>
        <w:t xml:space="preserve">A gyakorlati jegyet az írásbeli munkák (tervezetek, vázlatok), a csoportos tanítási gyakorlaton szerzett érdemjegyek számtani átlaga határozza meg. </w:t>
      </w:r>
    </w:p>
    <w:p w:rsidR="00C26AB9" w:rsidRPr="00E52F61" w:rsidRDefault="00C26AB9" w:rsidP="00A37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F61">
        <w:rPr>
          <w:rFonts w:ascii="Times New Roman" w:hAnsi="Times New Roman" w:cs="Times New Roman"/>
          <w:sz w:val="24"/>
          <w:szCs w:val="24"/>
        </w:rPr>
        <w:t xml:space="preserve">Amennyiben a tanítási gyakorlat bármelyik feladata </w:t>
      </w:r>
      <w:proofErr w:type="gramStart"/>
      <w:r w:rsidR="00B97BBC" w:rsidRPr="00E52F61">
        <w:rPr>
          <w:rFonts w:ascii="Times New Roman" w:hAnsi="Times New Roman" w:cs="Times New Roman"/>
          <w:sz w:val="24"/>
          <w:szCs w:val="24"/>
        </w:rPr>
        <w:t xml:space="preserve">elégtelen </w:t>
      </w:r>
      <w:r w:rsidRPr="00E52F61">
        <w:rPr>
          <w:rFonts w:ascii="Times New Roman" w:hAnsi="Times New Roman" w:cs="Times New Roman"/>
          <w:sz w:val="24"/>
          <w:szCs w:val="24"/>
        </w:rPr>
        <w:t>minősítésű</w:t>
      </w:r>
      <w:proofErr w:type="gramEnd"/>
      <w:r w:rsidRPr="00E52F61">
        <w:rPr>
          <w:rFonts w:ascii="Times New Roman" w:hAnsi="Times New Roman" w:cs="Times New Roman"/>
          <w:sz w:val="24"/>
          <w:szCs w:val="24"/>
        </w:rPr>
        <w:t xml:space="preserve">, a félév elégtelen gyakorlati jeggyel zárul. </w:t>
      </w:r>
    </w:p>
    <w:p w:rsidR="00A37A86" w:rsidRPr="00E52F61" w:rsidRDefault="00C26AB9" w:rsidP="00A37A86">
      <w:pPr>
        <w:jc w:val="both"/>
        <w:rPr>
          <w:rFonts w:ascii="Times New Roman" w:hAnsi="Times New Roman" w:cs="Times New Roman"/>
          <w:sz w:val="24"/>
          <w:szCs w:val="24"/>
        </w:rPr>
      </w:pPr>
      <w:r w:rsidRPr="00E52F61">
        <w:rPr>
          <w:rFonts w:ascii="Times New Roman" w:hAnsi="Times New Roman" w:cs="Times New Roman"/>
          <w:sz w:val="24"/>
          <w:szCs w:val="24"/>
        </w:rPr>
        <w:t>Elégtelen gyakorlati jegy javítása a tantárgy gyakorlati jellege miatt nem lehetséges.</w:t>
      </w:r>
      <w:r w:rsidR="00A37A86" w:rsidRPr="00E52F61">
        <w:rPr>
          <w:rFonts w:ascii="Times New Roman" w:hAnsi="Times New Roman" w:cs="Times New Roman"/>
          <w:sz w:val="24"/>
          <w:szCs w:val="24"/>
        </w:rPr>
        <w:t xml:space="preserve"> Ha a hallgató nem adja be a vázlatát/tervezetét a megadott határidőre, azt legkésőbb 1 héten belül pótolnia kell. Kettőnél több hiányzó vagy késve beadott óraterv a tantárgy félévi érvénytelenségét vonja maga után.  </w:t>
      </w:r>
    </w:p>
    <w:p w:rsidR="00442296" w:rsidRPr="00E52F61" w:rsidRDefault="00442296" w:rsidP="00180C63">
      <w:pPr>
        <w:rPr>
          <w:rFonts w:ascii="Times New Roman" w:hAnsi="Times New Roman" w:cs="Times New Roman"/>
          <w:sz w:val="24"/>
          <w:szCs w:val="24"/>
        </w:rPr>
      </w:pPr>
      <w:r w:rsidRPr="00E52F61">
        <w:rPr>
          <w:rFonts w:ascii="Times New Roman" w:hAnsi="Times New Roman" w:cs="Times New Roman"/>
          <w:sz w:val="24"/>
          <w:szCs w:val="24"/>
        </w:rPr>
        <w:t>Hallgatói névsor:</w:t>
      </w:r>
    </w:p>
    <w:p w:rsidR="00F5600A" w:rsidRPr="00E52F61" w:rsidRDefault="00F5600A" w:rsidP="00F5600A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2F61">
        <w:rPr>
          <w:rFonts w:ascii="Times New Roman" w:hAnsi="Times New Roman" w:cs="Times New Roman"/>
          <w:b/>
          <w:sz w:val="24"/>
          <w:szCs w:val="24"/>
        </w:rPr>
        <w:t>Anderkó</w:t>
      </w:r>
      <w:proofErr w:type="spellEnd"/>
      <w:r w:rsidRPr="00E52F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52F61">
        <w:rPr>
          <w:rFonts w:ascii="Times New Roman" w:hAnsi="Times New Roman" w:cs="Times New Roman"/>
          <w:b/>
          <w:sz w:val="24"/>
          <w:szCs w:val="24"/>
        </w:rPr>
        <w:t>Réka</w:t>
      </w:r>
      <w:r w:rsidR="00870E6B" w:rsidRPr="00E52F6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70E6B" w:rsidRPr="00E52F61">
        <w:rPr>
          <w:rFonts w:ascii="Times New Roman" w:hAnsi="Times New Roman" w:cs="Times New Roman"/>
          <w:sz w:val="24"/>
          <w:szCs w:val="24"/>
        </w:rPr>
        <w:t>Tanító-Ember</w:t>
      </w:r>
      <w:proofErr w:type="gramEnd"/>
      <w:r w:rsidR="00870E6B" w:rsidRPr="00E52F61">
        <w:rPr>
          <w:rFonts w:ascii="Times New Roman" w:hAnsi="Times New Roman" w:cs="Times New Roman"/>
          <w:sz w:val="24"/>
          <w:szCs w:val="24"/>
        </w:rPr>
        <w:t xml:space="preserve"> és társadalom</w:t>
      </w:r>
    </w:p>
    <w:p w:rsidR="00F5600A" w:rsidRPr="00E52F61" w:rsidRDefault="00F5600A" w:rsidP="00F5600A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2F61">
        <w:rPr>
          <w:rFonts w:ascii="Times New Roman" w:hAnsi="Times New Roman" w:cs="Times New Roman"/>
          <w:b/>
          <w:sz w:val="24"/>
          <w:szCs w:val="24"/>
        </w:rPr>
        <w:t>Andrejkovics</w:t>
      </w:r>
      <w:proofErr w:type="spellEnd"/>
      <w:r w:rsidRPr="00E52F61">
        <w:rPr>
          <w:rFonts w:ascii="Times New Roman" w:hAnsi="Times New Roman" w:cs="Times New Roman"/>
          <w:b/>
          <w:sz w:val="24"/>
          <w:szCs w:val="24"/>
        </w:rPr>
        <w:t xml:space="preserve"> Anita Alexandra</w:t>
      </w:r>
      <w:r w:rsidR="00870E6B" w:rsidRPr="00E52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E6B" w:rsidRPr="00E52F61">
        <w:rPr>
          <w:rFonts w:ascii="Times New Roman" w:hAnsi="Times New Roman" w:cs="Times New Roman"/>
          <w:sz w:val="24"/>
          <w:szCs w:val="24"/>
        </w:rPr>
        <w:t>Tanító-</w:t>
      </w:r>
      <w:r w:rsidR="00870E6B" w:rsidRPr="00E52F61">
        <w:rPr>
          <w:rFonts w:ascii="Times New Roman" w:hAnsi="Times New Roman" w:cs="Times New Roman"/>
          <w:color w:val="000000"/>
          <w:sz w:val="24"/>
          <w:szCs w:val="24"/>
        </w:rPr>
        <w:t>Magyar nyelv és irodalom</w:t>
      </w:r>
    </w:p>
    <w:p w:rsidR="00F5600A" w:rsidRPr="00E52F61" w:rsidRDefault="00F5600A" w:rsidP="00F5600A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2F61">
        <w:rPr>
          <w:rFonts w:ascii="Times New Roman" w:hAnsi="Times New Roman" w:cs="Times New Roman"/>
          <w:b/>
          <w:sz w:val="24"/>
          <w:szCs w:val="24"/>
        </w:rPr>
        <w:t>Bálványkövi</w:t>
      </w:r>
      <w:proofErr w:type="spellEnd"/>
      <w:r w:rsidRPr="00E52F61">
        <w:rPr>
          <w:rFonts w:ascii="Times New Roman" w:hAnsi="Times New Roman" w:cs="Times New Roman"/>
          <w:b/>
          <w:sz w:val="24"/>
          <w:szCs w:val="24"/>
        </w:rPr>
        <w:t xml:space="preserve"> Anett</w:t>
      </w:r>
      <w:r w:rsidR="00870E6B" w:rsidRPr="00E52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E6B" w:rsidRPr="00E52F61">
        <w:rPr>
          <w:rFonts w:ascii="Times New Roman" w:hAnsi="Times New Roman" w:cs="Times New Roman"/>
          <w:sz w:val="24"/>
          <w:szCs w:val="24"/>
        </w:rPr>
        <w:t>Tanító-</w:t>
      </w:r>
      <w:r w:rsidR="00870E6B" w:rsidRPr="00E52F61">
        <w:rPr>
          <w:rFonts w:ascii="Times New Roman" w:hAnsi="Times New Roman" w:cs="Times New Roman"/>
          <w:color w:val="000000"/>
          <w:sz w:val="24"/>
          <w:szCs w:val="24"/>
        </w:rPr>
        <w:t>Magyar nyelv és irodalom</w:t>
      </w:r>
    </w:p>
    <w:p w:rsidR="00F5600A" w:rsidRPr="00E52F61" w:rsidRDefault="00F5600A" w:rsidP="00F5600A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F61">
        <w:rPr>
          <w:rFonts w:ascii="Times New Roman" w:hAnsi="Times New Roman" w:cs="Times New Roman"/>
          <w:b/>
          <w:sz w:val="24"/>
          <w:szCs w:val="24"/>
        </w:rPr>
        <w:t>Blaskó Anett</w:t>
      </w:r>
      <w:r w:rsidR="00870E6B" w:rsidRPr="00E52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E6B" w:rsidRPr="00E52F61">
        <w:rPr>
          <w:rFonts w:ascii="Times New Roman" w:hAnsi="Times New Roman" w:cs="Times New Roman"/>
          <w:sz w:val="24"/>
          <w:szCs w:val="24"/>
        </w:rPr>
        <w:t>Tanító-</w:t>
      </w:r>
      <w:r w:rsidR="00870E6B" w:rsidRPr="00E52F61">
        <w:rPr>
          <w:rFonts w:ascii="Times New Roman" w:hAnsi="Times New Roman" w:cs="Times New Roman"/>
          <w:color w:val="000000"/>
          <w:sz w:val="24"/>
          <w:szCs w:val="24"/>
        </w:rPr>
        <w:t>Magyar nyelv és irodalom</w:t>
      </w:r>
    </w:p>
    <w:p w:rsidR="00F5600A" w:rsidRPr="00E52F61" w:rsidRDefault="00F5600A" w:rsidP="00F5600A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2F61">
        <w:rPr>
          <w:rFonts w:ascii="Times New Roman" w:hAnsi="Times New Roman" w:cs="Times New Roman"/>
          <w:b/>
          <w:sz w:val="24"/>
          <w:szCs w:val="24"/>
        </w:rPr>
        <w:t>Gubik</w:t>
      </w:r>
      <w:proofErr w:type="spellEnd"/>
      <w:r w:rsidRPr="00E52F61">
        <w:rPr>
          <w:rFonts w:ascii="Times New Roman" w:hAnsi="Times New Roman" w:cs="Times New Roman"/>
          <w:b/>
          <w:sz w:val="24"/>
          <w:szCs w:val="24"/>
        </w:rPr>
        <w:t xml:space="preserve"> Boglárka</w:t>
      </w:r>
      <w:r w:rsidR="00870E6B" w:rsidRPr="00E52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E6B" w:rsidRPr="00E52F61">
        <w:rPr>
          <w:rFonts w:ascii="Times New Roman" w:hAnsi="Times New Roman" w:cs="Times New Roman"/>
          <w:sz w:val="24"/>
          <w:szCs w:val="24"/>
        </w:rPr>
        <w:t>Tanító-</w:t>
      </w:r>
      <w:r w:rsidR="00870E6B" w:rsidRPr="00E52F61">
        <w:rPr>
          <w:rFonts w:ascii="Times New Roman" w:hAnsi="Times New Roman" w:cs="Times New Roman"/>
          <w:color w:val="000000"/>
          <w:sz w:val="24"/>
          <w:szCs w:val="24"/>
        </w:rPr>
        <w:t>Magyar nyelv és irodalom</w:t>
      </w:r>
    </w:p>
    <w:p w:rsidR="00F5600A" w:rsidRPr="00E52F61" w:rsidRDefault="00F5600A" w:rsidP="00F5600A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F61">
        <w:rPr>
          <w:rFonts w:ascii="Times New Roman" w:hAnsi="Times New Roman" w:cs="Times New Roman"/>
          <w:b/>
          <w:sz w:val="24"/>
          <w:szCs w:val="24"/>
        </w:rPr>
        <w:t>Konkoly Gyöngyi Dalma</w:t>
      </w:r>
      <w:r w:rsidR="00870E6B" w:rsidRPr="00E52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E6B" w:rsidRPr="00E52F61">
        <w:rPr>
          <w:rFonts w:ascii="Times New Roman" w:hAnsi="Times New Roman" w:cs="Times New Roman"/>
          <w:sz w:val="24"/>
          <w:szCs w:val="24"/>
        </w:rPr>
        <w:t>Tanító-</w:t>
      </w:r>
      <w:r w:rsidR="00870E6B" w:rsidRPr="00E52F61">
        <w:rPr>
          <w:rFonts w:ascii="Times New Roman" w:hAnsi="Times New Roman" w:cs="Times New Roman"/>
          <w:color w:val="000000"/>
          <w:sz w:val="24"/>
          <w:szCs w:val="24"/>
        </w:rPr>
        <w:t>Magyar nyelv és irodalom</w:t>
      </w:r>
    </w:p>
    <w:p w:rsidR="00180C63" w:rsidRPr="00E52F61" w:rsidRDefault="00F5600A" w:rsidP="00C26AB9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F61">
        <w:rPr>
          <w:rFonts w:ascii="Times New Roman" w:hAnsi="Times New Roman" w:cs="Times New Roman"/>
          <w:b/>
          <w:sz w:val="24"/>
          <w:szCs w:val="24"/>
        </w:rPr>
        <w:t>Kazuska</w:t>
      </w:r>
      <w:proofErr w:type="spellEnd"/>
      <w:r w:rsidRPr="00E52F61">
        <w:rPr>
          <w:rFonts w:ascii="Times New Roman" w:hAnsi="Times New Roman" w:cs="Times New Roman"/>
          <w:b/>
          <w:sz w:val="24"/>
          <w:szCs w:val="24"/>
        </w:rPr>
        <w:t xml:space="preserve"> Dóra Virág</w:t>
      </w:r>
      <w:r w:rsidR="00870E6B" w:rsidRPr="00E52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E6B" w:rsidRPr="00E52F61">
        <w:rPr>
          <w:rFonts w:ascii="Times New Roman" w:hAnsi="Times New Roman" w:cs="Times New Roman"/>
          <w:sz w:val="24"/>
          <w:szCs w:val="24"/>
        </w:rPr>
        <w:t>Tanító-Ember és társadalom</w:t>
      </w:r>
    </w:p>
    <w:p w:rsidR="00870E6B" w:rsidRPr="00E52F61" w:rsidRDefault="00870E6B" w:rsidP="00870E6B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6AB9" w:rsidRPr="00E52F61" w:rsidRDefault="000A2B7E" w:rsidP="00C26AB9">
      <w:pPr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E52F61">
        <w:rPr>
          <w:rFonts w:ascii="Times New Roman" w:hAnsi="Times New Roman" w:cs="Times New Roman"/>
          <w:bCs/>
          <w:kern w:val="28"/>
          <w:sz w:val="24"/>
          <w:szCs w:val="24"/>
        </w:rPr>
        <w:t>Nyíregyháza, 2019. szeptember 9</w:t>
      </w:r>
      <w:r w:rsidR="00C26AB9" w:rsidRPr="00E52F61">
        <w:rPr>
          <w:rFonts w:ascii="Times New Roman" w:hAnsi="Times New Roman" w:cs="Times New Roman"/>
          <w:bCs/>
          <w:kern w:val="28"/>
          <w:sz w:val="24"/>
          <w:szCs w:val="24"/>
        </w:rPr>
        <w:t>.</w:t>
      </w:r>
    </w:p>
    <w:p w:rsidR="00CA1E59" w:rsidRPr="00E52F61" w:rsidRDefault="00C26AB9" w:rsidP="00CA1E59">
      <w:pPr>
        <w:tabs>
          <w:tab w:val="center" w:pos="7088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2F61">
        <w:rPr>
          <w:rFonts w:ascii="Times New Roman" w:hAnsi="Times New Roman" w:cs="Times New Roman"/>
          <w:bCs/>
          <w:kern w:val="28"/>
          <w:sz w:val="24"/>
          <w:szCs w:val="24"/>
        </w:rPr>
        <w:tab/>
      </w:r>
      <w:r w:rsidR="00CA1E59" w:rsidRPr="00E52F61">
        <w:rPr>
          <w:rFonts w:ascii="Times New Roman" w:hAnsi="Times New Roman" w:cs="Times New Roman"/>
          <w:b/>
          <w:sz w:val="24"/>
          <w:szCs w:val="24"/>
        </w:rPr>
        <w:t xml:space="preserve">Dr. Pethőné Zatureczky Tünde </w:t>
      </w:r>
    </w:p>
    <w:p w:rsidR="00547E4D" w:rsidRPr="00E52F61" w:rsidRDefault="00CA1E59" w:rsidP="00CA1E59">
      <w:pPr>
        <w:tabs>
          <w:tab w:val="center" w:pos="7088"/>
        </w:tabs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proofErr w:type="gramStart"/>
      <w:r w:rsidRPr="00E52F61">
        <w:rPr>
          <w:rFonts w:ascii="Times New Roman" w:hAnsi="Times New Roman" w:cs="Times New Roman"/>
          <w:b/>
          <w:sz w:val="24"/>
          <w:szCs w:val="24"/>
        </w:rPr>
        <w:t>vezetőtanár</w:t>
      </w:r>
      <w:bookmarkEnd w:id="0"/>
      <w:proofErr w:type="gramEnd"/>
    </w:p>
    <w:sectPr w:rsidR="00547E4D" w:rsidRPr="00E52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01EF3"/>
    <w:multiLevelType w:val="hybridMultilevel"/>
    <w:tmpl w:val="1BF04982"/>
    <w:lvl w:ilvl="0" w:tplc="040E000F">
      <w:start w:val="1"/>
      <w:numFmt w:val="decimal"/>
      <w:lvlText w:val="%1."/>
      <w:lvlJc w:val="left"/>
      <w:pPr>
        <w:ind w:left="960" w:hanging="360"/>
      </w:p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BC276F1"/>
    <w:multiLevelType w:val="hybridMultilevel"/>
    <w:tmpl w:val="AC547F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B2358"/>
    <w:multiLevelType w:val="hybridMultilevel"/>
    <w:tmpl w:val="131C65AE"/>
    <w:lvl w:ilvl="0" w:tplc="A67A07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F665B"/>
    <w:multiLevelType w:val="hybridMultilevel"/>
    <w:tmpl w:val="FA1EE34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283723"/>
    <w:multiLevelType w:val="hybridMultilevel"/>
    <w:tmpl w:val="6178C41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6" w15:restartNumberingAfterBreak="0">
    <w:nsid w:val="71D4117F"/>
    <w:multiLevelType w:val="hybridMultilevel"/>
    <w:tmpl w:val="46EC5A7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7302FF"/>
    <w:multiLevelType w:val="hybridMultilevel"/>
    <w:tmpl w:val="537E9EC2"/>
    <w:lvl w:ilvl="0" w:tplc="AB9ABE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B9"/>
    <w:rsid w:val="000A2B7E"/>
    <w:rsid w:val="00180C63"/>
    <w:rsid w:val="002C17FA"/>
    <w:rsid w:val="003304C9"/>
    <w:rsid w:val="00442296"/>
    <w:rsid w:val="0048698F"/>
    <w:rsid w:val="00502BFC"/>
    <w:rsid w:val="00547E4D"/>
    <w:rsid w:val="007E2E6E"/>
    <w:rsid w:val="0080202E"/>
    <w:rsid w:val="00870E6B"/>
    <w:rsid w:val="00A37A86"/>
    <w:rsid w:val="00B755F5"/>
    <w:rsid w:val="00B97BBC"/>
    <w:rsid w:val="00BF02F0"/>
    <w:rsid w:val="00C26AB9"/>
    <w:rsid w:val="00C319BD"/>
    <w:rsid w:val="00CA1E59"/>
    <w:rsid w:val="00CB66E4"/>
    <w:rsid w:val="00E4581A"/>
    <w:rsid w:val="00E52F61"/>
    <w:rsid w:val="00F5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D2D06-4CE4-48B5-8636-71F76E4A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6A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odyTextIndentChar">
    <w:name w:val="Body Text Indent Char"/>
    <w:link w:val="Szvegtrzsbehzssal1"/>
    <w:locked/>
    <w:rsid w:val="00C26AB9"/>
    <w:rPr>
      <w:sz w:val="24"/>
      <w:szCs w:val="24"/>
      <w:lang w:eastAsia="hu-HU"/>
    </w:rPr>
  </w:style>
  <w:style w:type="paragraph" w:customStyle="1" w:styleId="Szvegtrzsbehzssal1">
    <w:name w:val="Szövegtörzs behúzással1"/>
    <w:basedOn w:val="Norml"/>
    <w:link w:val="BodyTextIndentChar"/>
    <w:rsid w:val="00C26AB9"/>
    <w:pPr>
      <w:widowControl w:val="0"/>
      <w:spacing w:after="240" w:line="240" w:lineRule="auto"/>
    </w:pPr>
    <w:rPr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26AB9"/>
    <w:pPr>
      <w:spacing w:after="160" w:line="259" w:lineRule="auto"/>
      <w:ind w:left="720"/>
      <w:contextualSpacing/>
    </w:pPr>
    <w:rPr>
      <w:rFonts w:ascii="Times New Roman" w:hAnsi="Times New Roman" w:cstheme="minorHAnsi"/>
      <w:sz w:val="24"/>
    </w:rPr>
  </w:style>
  <w:style w:type="table" w:styleId="Rcsostblzat">
    <w:name w:val="Table Grid"/>
    <w:basedOn w:val="Normltblzat"/>
    <w:uiPriority w:val="59"/>
    <w:rsid w:val="00C2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5214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Windows-felhasználó</dc:creator>
  <cp:lastModifiedBy>Zoltánné Dobos</cp:lastModifiedBy>
  <cp:revision>3</cp:revision>
  <dcterms:created xsi:type="dcterms:W3CDTF">2019-10-08T11:31:00Z</dcterms:created>
  <dcterms:modified xsi:type="dcterms:W3CDTF">2019-10-08T13:22:00Z</dcterms:modified>
</cp:coreProperties>
</file>